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BD" w:rsidRPr="00BC57BD" w:rsidRDefault="00BC57BD" w:rsidP="00BC57BD">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drawing>
          <wp:inline distT="0" distB="0" distL="0" distR="0" wp14:anchorId="57E1F3B5" wp14:editId="124F45B1">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5C3E6D" w:rsidRDefault="00BC57BD" w:rsidP="00BC57BD">
      <w:pPr>
        <w:spacing w:after="200" w:line="276" w:lineRule="auto"/>
        <w:jc w:val="center"/>
        <w:outlineLvl w:val="0"/>
        <w:rPr>
          <w:rFonts w:ascii="Arial" w:eastAsia="Times New Roman" w:hAnsi="Arial" w:cs="Arial"/>
          <w:b/>
          <w:bCs/>
          <w:spacing w:val="40"/>
          <w:sz w:val="24"/>
          <w:szCs w:val="24"/>
          <w:lang w:eastAsia="ru-RU"/>
        </w:rPr>
      </w:pPr>
      <w:r w:rsidRPr="005C3E6D">
        <w:rPr>
          <w:rFonts w:ascii="Arial" w:eastAsia="Times New Roman" w:hAnsi="Arial" w:cs="Arial"/>
          <w:b/>
          <w:bCs/>
          <w:spacing w:val="40"/>
          <w:sz w:val="24"/>
          <w:szCs w:val="24"/>
          <w:lang w:eastAsia="ru-RU"/>
        </w:rPr>
        <w:t>ДУМА ВЕРХНЕКЕТСКОГО РАЙОНА</w:t>
      </w:r>
    </w:p>
    <w:p w:rsidR="00BC57BD" w:rsidRPr="00BC57BD" w:rsidRDefault="00BC57BD" w:rsidP="00BC57BD">
      <w:pPr>
        <w:spacing w:after="0" w:line="240" w:lineRule="auto"/>
        <w:jc w:val="center"/>
        <w:rPr>
          <w:rFonts w:ascii="Arial" w:eastAsia="Calibri" w:hAnsi="Arial" w:cs="Arial"/>
          <w:sz w:val="24"/>
          <w:szCs w:val="24"/>
          <w:lang w:eastAsia="ru-RU"/>
        </w:rPr>
      </w:pPr>
      <w:r w:rsidRPr="00BC57BD">
        <w:rPr>
          <w:rFonts w:ascii="Arial" w:eastAsia="Calibri" w:hAnsi="Arial" w:cs="Arial"/>
          <w:sz w:val="24"/>
          <w:szCs w:val="24"/>
          <w:lang w:eastAsia="ru-RU"/>
        </w:rPr>
        <w:t>РЕШЕНИЕ (ПРОЕКТ)</w:t>
      </w:r>
    </w:p>
    <w:p w:rsidR="00BC57BD" w:rsidRPr="00BC57BD" w:rsidRDefault="00BC57BD" w:rsidP="00BC57BD">
      <w:pPr>
        <w:spacing w:after="0" w:line="240" w:lineRule="auto"/>
        <w:jc w:val="center"/>
        <w:rPr>
          <w:rFonts w:ascii="Arial" w:eastAsia="Calibri" w:hAnsi="Arial" w:cs="Arial"/>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BC57BD" w:rsidTr="006C42D7">
        <w:trPr>
          <w:trHeight w:val="711"/>
        </w:trPr>
        <w:tc>
          <w:tcPr>
            <w:tcW w:w="3717" w:type="dxa"/>
          </w:tcPr>
          <w:p w:rsidR="00BC57BD" w:rsidRPr="00BC57BD" w:rsidRDefault="005C3E6D" w:rsidP="00BC57BD">
            <w:pPr>
              <w:spacing w:after="200" w:line="276"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12.03.2019</w:t>
            </w:r>
          </w:p>
        </w:tc>
        <w:tc>
          <w:tcPr>
            <w:tcW w:w="2223" w:type="dxa"/>
          </w:tcPr>
          <w:p w:rsidR="00BC57BD" w:rsidRPr="00BC57BD" w:rsidRDefault="00BC57BD" w:rsidP="00BC57BD">
            <w:pPr>
              <w:spacing w:after="200" w:line="240" w:lineRule="auto"/>
              <w:jc w:val="center"/>
              <w:rPr>
                <w:rFonts w:ascii="Arial" w:eastAsia="Times New Roman" w:hAnsi="Arial" w:cs="Arial"/>
                <w:sz w:val="2"/>
                <w:szCs w:val="2"/>
                <w:lang w:eastAsia="ru-RU"/>
              </w:rPr>
            </w:pPr>
          </w:p>
        </w:tc>
        <w:tc>
          <w:tcPr>
            <w:tcW w:w="3467" w:type="dxa"/>
          </w:tcPr>
          <w:p w:rsidR="00BC57BD" w:rsidRPr="00BC57BD" w:rsidRDefault="00BC57BD" w:rsidP="00BC57BD">
            <w:pPr>
              <w:spacing w:after="0" w:line="240" w:lineRule="auto"/>
              <w:ind w:right="57"/>
              <w:jc w:val="right"/>
              <w:rPr>
                <w:rFonts w:ascii="Arial" w:eastAsia="Times New Roman" w:hAnsi="Arial" w:cs="Arial"/>
                <w:bCs/>
                <w:sz w:val="18"/>
                <w:szCs w:val="18"/>
                <w:lang w:eastAsia="ru-RU"/>
              </w:rPr>
            </w:pPr>
            <w:r w:rsidRPr="00BC57BD">
              <w:rPr>
                <w:rFonts w:ascii="Arial" w:eastAsia="Times New Roman" w:hAnsi="Arial" w:cs="Arial"/>
                <w:bCs/>
                <w:sz w:val="24"/>
                <w:szCs w:val="24"/>
                <w:lang w:eastAsia="ru-RU"/>
              </w:rPr>
              <w:t xml:space="preserve">                </w:t>
            </w:r>
            <w:proofErr w:type="spellStart"/>
            <w:r w:rsidRPr="00BC57BD">
              <w:rPr>
                <w:rFonts w:ascii="Arial" w:eastAsia="Times New Roman" w:hAnsi="Arial" w:cs="Arial"/>
                <w:bCs/>
                <w:sz w:val="18"/>
                <w:szCs w:val="18"/>
                <w:lang w:eastAsia="ru-RU"/>
              </w:rPr>
              <w:t>р.п</w:t>
            </w:r>
            <w:proofErr w:type="spellEnd"/>
            <w:r w:rsidRPr="00BC57BD">
              <w:rPr>
                <w:rFonts w:ascii="Arial" w:eastAsia="Times New Roman" w:hAnsi="Arial" w:cs="Arial"/>
                <w:bCs/>
                <w:sz w:val="18"/>
                <w:szCs w:val="18"/>
                <w:lang w:eastAsia="ru-RU"/>
              </w:rPr>
              <w:t>. Белый Яр</w:t>
            </w:r>
          </w:p>
          <w:p w:rsidR="00BC57BD" w:rsidRPr="00BC57BD" w:rsidRDefault="00BC57BD" w:rsidP="00BC57BD">
            <w:pPr>
              <w:spacing w:after="0" w:line="240" w:lineRule="auto"/>
              <w:ind w:right="57"/>
              <w:jc w:val="right"/>
              <w:rPr>
                <w:rFonts w:ascii="Arial" w:eastAsia="Times New Roman" w:hAnsi="Arial" w:cs="Arial"/>
                <w:b/>
                <w:bCs/>
                <w:sz w:val="18"/>
                <w:szCs w:val="18"/>
                <w:lang w:eastAsia="ru-RU"/>
              </w:rPr>
            </w:pPr>
            <w:r w:rsidRPr="00BC57BD">
              <w:rPr>
                <w:rFonts w:ascii="Arial" w:eastAsia="Times New Roman" w:hAnsi="Arial" w:cs="Arial"/>
                <w:bCs/>
                <w:sz w:val="18"/>
                <w:szCs w:val="18"/>
                <w:lang w:eastAsia="ru-RU"/>
              </w:rPr>
              <w:t>ул. Гагарина, 15</w:t>
            </w:r>
          </w:p>
        </w:tc>
      </w:tr>
    </w:tbl>
    <w:p w:rsidR="00BC57BD" w:rsidRPr="00BC57BD" w:rsidRDefault="00BC57BD" w:rsidP="00BC57BD">
      <w:pPr>
        <w:spacing w:after="0" w:line="240" w:lineRule="auto"/>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                 </w:t>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t xml:space="preserve"> </w:t>
      </w:r>
    </w:p>
    <w:p w:rsidR="00BC57BD" w:rsidRPr="00BC57BD" w:rsidRDefault="00BC57BD" w:rsidP="00BC57BD">
      <w:pPr>
        <w:spacing w:after="0" w:line="240" w:lineRule="auto"/>
        <w:ind w:right="-2"/>
        <w:jc w:val="both"/>
        <w:rPr>
          <w:rFonts w:ascii="Arial" w:eastAsia="Times New Roman" w:hAnsi="Arial" w:cs="Arial"/>
          <w:b/>
          <w:sz w:val="24"/>
          <w:szCs w:val="24"/>
          <w:lang w:eastAsia="ru-RU"/>
        </w:rPr>
      </w:pPr>
      <w:r w:rsidRPr="00BC57BD">
        <w:rPr>
          <w:rFonts w:ascii="Arial" w:eastAsia="Times New Roman" w:hAnsi="Arial" w:cs="Arial"/>
          <w:b/>
          <w:sz w:val="24"/>
          <w:szCs w:val="24"/>
          <w:lang w:eastAsia="ru-RU"/>
        </w:rPr>
        <w:t xml:space="preserve">О внесении изменений в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Times New Roman" w:hAnsi="Arial" w:cs="Arial"/>
          <w:b/>
          <w:sz w:val="24"/>
          <w:szCs w:val="24"/>
          <w:lang w:eastAsia="ru-RU"/>
        </w:rPr>
        <w:t xml:space="preserve">Устав </w:t>
      </w:r>
      <w:r w:rsidRPr="00BC57BD">
        <w:rPr>
          <w:rFonts w:ascii="Arial" w:eastAsia="Calibri" w:hAnsi="Arial" w:cs="Arial"/>
          <w:b/>
          <w:sz w:val="24"/>
          <w:szCs w:val="24"/>
          <w:lang w:eastAsia="ru-RU"/>
        </w:rPr>
        <w:t xml:space="preserve">муниципального образования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Calibri" w:hAnsi="Arial" w:cs="Arial"/>
          <w:b/>
          <w:sz w:val="24"/>
          <w:szCs w:val="24"/>
          <w:lang w:eastAsia="ru-RU"/>
        </w:rPr>
        <w:t>«</w:t>
      </w:r>
      <w:proofErr w:type="spellStart"/>
      <w:r w:rsidRPr="00BC57BD">
        <w:rPr>
          <w:rFonts w:ascii="Arial" w:eastAsia="Calibri" w:hAnsi="Arial" w:cs="Arial"/>
          <w:b/>
          <w:sz w:val="24"/>
          <w:szCs w:val="24"/>
          <w:lang w:eastAsia="ru-RU"/>
        </w:rPr>
        <w:t>Верхнекетский</w:t>
      </w:r>
      <w:proofErr w:type="spellEnd"/>
      <w:r w:rsidRPr="00BC57BD">
        <w:rPr>
          <w:rFonts w:ascii="Arial" w:eastAsia="Calibri" w:hAnsi="Arial" w:cs="Arial"/>
          <w:b/>
          <w:sz w:val="24"/>
          <w:szCs w:val="24"/>
          <w:lang w:eastAsia="ru-RU"/>
        </w:rPr>
        <w:t xml:space="preserve"> район»</w:t>
      </w:r>
    </w:p>
    <w:p w:rsidR="00BC57BD" w:rsidRPr="00BC57BD" w:rsidRDefault="00BC57BD" w:rsidP="00BC57BD">
      <w:pPr>
        <w:spacing w:after="0" w:line="240" w:lineRule="auto"/>
        <w:ind w:right="-2"/>
        <w:jc w:val="both"/>
        <w:rPr>
          <w:rFonts w:ascii="Arial" w:eastAsia="Calibri" w:hAnsi="Arial" w:cs="Arial"/>
          <w:sz w:val="24"/>
          <w:szCs w:val="24"/>
          <w:lang w:eastAsia="ru-RU"/>
        </w:rPr>
      </w:pPr>
    </w:p>
    <w:p w:rsidR="00BC57BD" w:rsidRPr="00BC57BD" w:rsidRDefault="00BC57BD" w:rsidP="0088654C">
      <w:pPr>
        <w:autoSpaceDE w:val="0"/>
        <w:autoSpaceDN w:val="0"/>
        <w:adjustRightInd w:val="0"/>
        <w:spacing w:after="0" w:line="240" w:lineRule="auto"/>
        <w:ind w:firstLine="708"/>
        <w:jc w:val="both"/>
        <w:rPr>
          <w:rFonts w:ascii="Arial" w:eastAsia="Calibri" w:hAnsi="Arial" w:cs="Arial"/>
          <w:sz w:val="24"/>
          <w:szCs w:val="24"/>
          <w:lang w:eastAsia="ru-RU"/>
        </w:rPr>
      </w:pPr>
      <w:r w:rsidRPr="0053688E">
        <w:rPr>
          <w:rFonts w:ascii="Arial" w:eastAsia="Calibri" w:hAnsi="Arial" w:cs="Arial"/>
          <w:sz w:val="24"/>
          <w:szCs w:val="24"/>
          <w:lang w:eastAsia="ru-RU"/>
        </w:rPr>
        <w:t>В соответствии с Федеральным законом от 27.12.2018 №556-ФЗ «О внесении изменений</w:t>
      </w:r>
      <w:r w:rsidRPr="0053688E">
        <w:rPr>
          <w:rFonts w:ascii="Arial" w:hAnsi="Arial" w:cs="Arial"/>
          <w:bCs/>
          <w:sz w:val="24"/>
          <w:szCs w:val="24"/>
        </w:rPr>
        <w:t xml:space="preserve"> в </w:t>
      </w:r>
      <w:hyperlink r:id="rId6" w:history="1">
        <w:r w:rsidRPr="0053688E">
          <w:rPr>
            <w:rFonts w:ascii="Arial" w:hAnsi="Arial" w:cs="Arial"/>
            <w:bCs/>
            <w:sz w:val="24"/>
            <w:szCs w:val="24"/>
          </w:rPr>
          <w:t>статью 27</w:t>
        </w:r>
      </w:hyperlink>
      <w:r w:rsidRPr="0053688E">
        <w:rPr>
          <w:rFonts w:ascii="Arial" w:hAnsi="Arial" w:cs="Arial"/>
          <w:bCs/>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r w:rsidRPr="0053688E">
        <w:rPr>
          <w:rFonts w:ascii="Arial" w:eastAsia="Calibri" w:hAnsi="Arial" w:cs="Arial"/>
          <w:sz w:val="24"/>
          <w:szCs w:val="24"/>
          <w:lang w:eastAsia="ru-RU"/>
        </w:rPr>
        <w:t xml:space="preserve"> Законом Томской области от 29.12.2018 №169-ОЗ «О внесении изменений </w:t>
      </w:r>
      <w:r w:rsidRPr="0053688E">
        <w:rPr>
          <w:rFonts w:ascii="Arial" w:hAnsi="Arial" w:cs="Arial"/>
          <w:sz w:val="24"/>
          <w:szCs w:val="24"/>
        </w:rPr>
        <w:t xml:space="preserve"> в </w:t>
      </w:r>
      <w:hyperlink r:id="rId7" w:history="1">
        <w:r w:rsidRPr="0053688E">
          <w:rPr>
            <w:rFonts w:ascii="Arial" w:hAnsi="Arial" w:cs="Arial"/>
            <w:sz w:val="24"/>
            <w:szCs w:val="24"/>
          </w:rPr>
          <w:t>статью 2</w:t>
        </w:r>
      </w:hyperlink>
      <w:r w:rsidRPr="0053688E">
        <w:rPr>
          <w:rFonts w:ascii="Arial" w:hAnsi="Arial" w:cs="Arial"/>
          <w:sz w:val="24"/>
          <w:szCs w:val="24"/>
        </w:rPr>
        <w:t xml:space="preserve"> Закона Томской области «Об отдельных вопросах формирования органов местного самоуправления муниципальных образований Томской области»</w:t>
      </w:r>
      <w:r w:rsidR="00A17481" w:rsidRPr="0053688E">
        <w:rPr>
          <w:rFonts w:ascii="Arial" w:hAnsi="Arial" w:cs="Arial"/>
          <w:sz w:val="24"/>
          <w:szCs w:val="24"/>
        </w:rPr>
        <w:t>,</w:t>
      </w:r>
    </w:p>
    <w:p w:rsidR="00BC57BD" w:rsidRPr="00BC57BD" w:rsidRDefault="00BC57BD" w:rsidP="00BC57BD">
      <w:pPr>
        <w:spacing w:after="0" w:line="240" w:lineRule="auto"/>
        <w:ind w:firstLine="709"/>
        <w:jc w:val="center"/>
        <w:rPr>
          <w:rFonts w:ascii="Arial" w:eastAsia="Calibri" w:hAnsi="Arial" w:cs="Arial"/>
          <w:sz w:val="24"/>
          <w:szCs w:val="24"/>
          <w:lang w:eastAsia="ru-RU"/>
        </w:rPr>
      </w:pPr>
      <w:proofErr w:type="gramStart"/>
      <w:r w:rsidRPr="00BC57BD">
        <w:rPr>
          <w:rFonts w:ascii="Arial" w:eastAsia="Calibri" w:hAnsi="Arial" w:cs="Arial"/>
          <w:sz w:val="24"/>
          <w:szCs w:val="24"/>
          <w:lang w:eastAsia="ru-RU"/>
        </w:rPr>
        <w:t xml:space="preserve">Дума  </w:t>
      </w:r>
      <w:proofErr w:type="spellStart"/>
      <w:r w:rsidRPr="00BC57BD">
        <w:rPr>
          <w:rFonts w:ascii="Arial" w:eastAsia="Calibri" w:hAnsi="Arial" w:cs="Arial"/>
          <w:sz w:val="24"/>
          <w:szCs w:val="24"/>
          <w:lang w:eastAsia="ru-RU"/>
        </w:rPr>
        <w:t>Верхнекетского</w:t>
      </w:r>
      <w:proofErr w:type="spellEnd"/>
      <w:proofErr w:type="gramEnd"/>
      <w:r w:rsidRPr="00BC57BD">
        <w:rPr>
          <w:rFonts w:ascii="Arial" w:eastAsia="Calibri" w:hAnsi="Arial" w:cs="Arial"/>
          <w:sz w:val="24"/>
          <w:szCs w:val="24"/>
          <w:lang w:eastAsia="ru-RU"/>
        </w:rPr>
        <w:t xml:space="preserve">  района</w:t>
      </w:r>
    </w:p>
    <w:p w:rsidR="00BC57BD" w:rsidRPr="00BC57BD" w:rsidRDefault="00BC57BD" w:rsidP="00BC57BD">
      <w:pPr>
        <w:spacing w:after="0" w:line="240" w:lineRule="auto"/>
        <w:ind w:firstLine="709"/>
        <w:jc w:val="center"/>
        <w:rPr>
          <w:rFonts w:ascii="Arial" w:eastAsia="Calibri" w:hAnsi="Arial" w:cs="Arial"/>
          <w:sz w:val="24"/>
          <w:szCs w:val="24"/>
          <w:lang w:eastAsia="ru-RU"/>
        </w:rPr>
      </w:pPr>
      <w:r w:rsidRPr="00BC57BD">
        <w:rPr>
          <w:rFonts w:ascii="Arial" w:eastAsia="Calibri" w:hAnsi="Arial" w:cs="Arial"/>
          <w:sz w:val="24"/>
          <w:szCs w:val="24"/>
          <w:lang w:eastAsia="ru-RU"/>
        </w:rPr>
        <w:t>решила:</w:t>
      </w:r>
    </w:p>
    <w:p w:rsidR="00BC57BD" w:rsidRPr="00BC57BD" w:rsidRDefault="00BC57BD" w:rsidP="00A17481">
      <w:pPr>
        <w:spacing w:after="0" w:line="240" w:lineRule="auto"/>
        <w:rPr>
          <w:rFonts w:ascii="Arial" w:eastAsia="Calibri" w:hAnsi="Arial" w:cs="Arial"/>
          <w:sz w:val="24"/>
          <w:szCs w:val="24"/>
          <w:lang w:eastAsia="ru-RU"/>
        </w:rPr>
      </w:pPr>
    </w:p>
    <w:p w:rsidR="00BC57BD" w:rsidRPr="00BC57BD" w:rsidRDefault="00BC57BD" w:rsidP="005C3E6D">
      <w:pPr>
        <w:numPr>
          <w:ilvl w:val="0"/>
          <w:numId w:val="1"/>
        </w:numPr>
        <w:autoSpaceDE w:val="0"/>
        <w:autoSpaceDN w:val="0"/>
        <w:adjustRightInd w:val="0"/>
        <w:spacing w:after="0" w:line="276" w:lineRule="auto"/>
        <w:contextualSpacing/>
        <w:jc w:val="both"/>
        <w:rPr>
          <w:rFonts w:ascii="Arial" w:hAnsi="Arial" w:cs="Arial"/>
          <w:b/>
          <w:bCs/>
          <w:sz w:val="36"/>
          <w:szCs w:val="36"/>
        </w:rPr>
      </w:pPr>
      <w:r w:rsidRPr="00BC57BD">
        <w:rPr>
          <w:rFonts w:ascii="Arial" w:eastAsia="Times New Roman" w:hAnsi="Arial" w:cs="Arial"/>
          <w:sz w:val="24"/>
          <w:szCs w:val="24"/>
          <w:lang w:eastAsia="ru-RU"/>
        </w:rPr>
        <w:t xml:space="preserve">Внести в </w:t>
      </w:r>
      <w:hyperlink r:id="rId8" w:history="1">
        <w:r w:rsidRPr="00BC57BD">
          <w:rPr>
            <w:rFonts w:ascii="Arial" w:eastAsia="Times New Roman" w:hAnsi="Arial" w:cs="Arial"/>
            <w:sz w:val="24"/>
            <w:szCs w:val="24"/>
            <w:lang w:eastAsia="ru-RU"/>
          </w:rPr>
          <w:t>Устав</w:t>
        </w:r>
      </w:hyperlink>
      <w:r w:rsidRPr="00BC57BD">
        <w:rPr>
          <w:rFonts w:ascii="Arial" w:eastAsia="Times New Roman" w:hAnsi="Arial" w:cs="Arial"/>
          <w:sz w:val="24"/>
          <w:szCs w:val="24"/>
          <w:lang w:eastAsia="ru-RU"/>
        </w:rPr>
        <w:t xml:space="preserve"> </w:t>
      </w:r>
      <w:r w:rsidRPr="00BC57BD">
        <w:rPr>
          <w:rFonts w:ascii="Arial" w:eastAsia="Calibri" w:hAnsi="Arial" w:cs="Arial"/>
          <w:sz w:val="24"/>
          <w:szCs w:val="24"/>
          <w:lang w:eastAsia="ru-RU"/>
        </w:rPr>
        <w:t xml:space="preserve">муниципального образования </w:t>
      </w:r>
      <w:r w:rsidRPr="00BC57BD">
        <w:rPr>
          <w:rFonts w:ascii="Arial" w:eastAsia="Times New Roman" w:hAnsi="Arial" w:cs="Arial"/>
          <w:sz w:val="24"/>
          <w:szCs w:val="24"/>
          <w:lang w:eastAsia="ru-RU"/>
        </w:rPr>
        <w:t>«</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r w:rsidRPr="00BC57BD">
        <w:rPr>
          <w:rFonts w:ascii="Arial" w:eastAsia="Calibri" w:hAnsi="Arial" w:cs="Arial"/>
          <w:sz w:val="24"/>
          <w:szCs w:val="24"/>
          <w:lang w:eastAsia="ru-RU"/>
        </w:rPr>
        <w:t xml:space="preserve">, принятый решением Думы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от 23.05.2005 № 12, </w:t>
      </w:r>
      <w:r w:rsidRPr="00BC57BD">
        <w:rPr>
          <w:rFonts w:ascii="Arial" w:eastAsia="Times New Roman" w:hAnsi="Arial" w:cs="Arial"/>
          <w:sz w:val="24"/>
          <w:szCs w:val="24"/>
          <w:lang w:eastAsia="ru-RU"/>
        </w:rPr>
        <w:t>следующие изменения:</w:t>
      </w:r>
      <w:r w:rsidRPr="00BC57BD">
        <w:rPr>
          <w:rFonts w:ascii="Arial" w:hAnsi="Arial" w:cs="Arial"/>
          <w:b/>
          <w:bCs/>
          <w:sz w:val="36"/>
          <w:szCs w:val="36"/>
        </w:rPr>
        <w:t xml:space="preserve"> </w:t>
      </w:r>
    </w:p>
    <w:p w:rsidR="00BC57BD" w:rsidRPr="00BC57BD" w:rsidRDefault="00BC57BD" w:rsidP="005C3E6D">
      <w:pPr>
        <w:numPr>
          <w:ilvl w:val="0"/>
          <w:numId w:val="2"/>
        </w:numPr>
        <w:autoSpaceDE w:val="0"/>
        <w:autoSpaceDN w:val="0"/>
        <w:adjustRightInd w:val="0"/>
        <w:spacing w:after="0" w:line="276" w:lineRule="auto"/>
        <w:contextualSpacing/>
        <w:jc w:val="both"/>
        <w:rPr>
          <w:rFonts w:ascii="Arial" w:hAnsi="Arial" w:cs="Arial"/>
          <w:b/>
          <w:bCs/>
          <w:sz w:val="36"/>
          <w:szCs w:val="36"/>
        </w:rPr>
      </w:pPr>
      <w:r w:rsidRPr="00BC57BD">
        <w:rPr>
          <w:rFonts w:ascii="Arial" w:hAnsi="Arial" w:cs="Arial"/>
          <w:bCs/>
          <w:sz w:val="24"/>
          <w:szCs w:val="24"/>
        </w:rPr>
        <w:t xml:space="preserve">в статье 13: </w:t>
      </w:r>
    </w:p>
    <w:p w:rsidR="00BC57BD" w:rsidRPr="00BC57BD" w:rsidRDefault="00BC57BD" w:rsidP="005C3E6D">
      <w:pPr>
        <w:spacing w:after="0" w:line="276" w:lineRule="auto"/>
        <w:ind w:firstLine="567"/>
        <w:jc w:val="both"/>
        <w:rPr>
          <w:rFonts w:ascii="Arial" w:hAnsi="Arial" w:cs="Arial"/>
          <w:bCs/>
          <w:sz w:val="24"/>
          <w:szCs w:val="24"/>
        </w:rPr>
      </w:pPr>
      <w:r w:rsidRPr="00BC57BD">
        <w:rPr>
          <w:rFonts w:ascii="Arial" w:hAnsi="Arial" w:cs="Arial"/>
          <w:bCs/>
          <w:sz w:val="24"/>
          <w:szCs w:val="24"/>
        </w:rPr>
        <w:t>а) часть 1 изложить в следующей редакции:</w:t>
      </w: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hAnsi="Arial" w:cs="Arial"/>
          <w:bCs/>
          <w:sz w:val="24"/>
          <w:szCs w:val="24"/>
        </w:rPr>
        <w:t xml:space="preserve"> </w:t>
      </w:r>
      <w:r w:rsidRPr="00BC57BD">
        <w:rPr>
          <w:rFonts w:ascii="Arial" w:eastAsia="Times New Roman" w:hAnsi="Arial" w:cs="Arial"/>
          <w:sz w:val="24"/>
          <w:szCs w:val="24"/>
          <w:lang w:eastAsia="ru-RU"/>
        </w:rPr>
        <w:t xml:space="preserve">«1. Муниципальные выборы в </w:t>
      </w:r>
      <w:proofErr w:type="spellStart"/>
      <w:r w:rsidRPr="00BC57BD">
        <w:rPr>
          <w:rFonts w:ascii="Arial" w:eastAsia="Times New Roman" w:hAnsi="Arial" w:cs="Arial"/>
          <w:sz w:val="24"/>
          <w:szCs w:val="24"/>
          <w:lang w:eastAsia="ru-RU"/>
        </w:rPr>
        <w:t>Верхнекетском</w:t>
      </w:r>
      <w:proofErr w:type="spellEnd"/>
      <w:r w:rsidRPr="00BC57BD">
        <w:rPr>
          <w:rFonts w:ascii="Arial" w:eastAsia="Times New Roman" w:hAnsi="Arial" w:cs="Arial"/>
          <w:sz w:val="24"/>
          <w:szCs w:val="24"/>
          <w:lang w:eastAsia="ru-RU"/>
        </w:rPr>
        <w:t xml:space="preserve"> районе проводятся в целях избрания депутатов Думы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на основе всеобщего равного и прямого избирательного права при тайном голосовании.»;</w:t>
      </w: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б) часть 6 изложить в следующей редакции:</w:t>
      </w: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«6.</w:t>
      </w:r>
      <w:r w:rsidR="007D788A">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 xml:space="preserve">Выборы в Думу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осуществляется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часть 1 статьи 17.1 изложить в следующей редакции:</w:t>
      </w:r>
    </w:p>
    <w:p w:rsidR="00BC57BD" w:rsidRPr="00BC57BD" w:rsidRDefault="00BC57BD" w:rsidP="005C3E6D">
      <w:pPr>
        <w:autoSpaceDE w:val="0"/>
        <w:autoSpaceDN w:val="0"/>
        <w:adjustRightInd w:val="0"/>
        <w:spacing w:after="0" w:line="276" w:lineRule="auto"/>
        <w:ind w:firstLine="567"/>
        <w:jc w:val="both"/>
        <w:rPr>
          <w:rFonts w:ascii="Arial" w:hAnsi="Arial" w:cs="Arial"/>
          <w:sz w:val="24"/>
          <w:szCs w:val="24"/>
        </w:rPr>
      </w:pPr>
      <w:r w:rsidRPr="00BC57BD">
        <w:rPr>
          <w:rFonts w:ascii="Arial" w:eastAsia="Times New Roman" w:hAnsi="Arial" w:cs="Arial"/>
          <w:sz w:val="24"/>
          <w:szCs w:val="24"/>
          <w:lang w:eastAsia="ru-RU"/>
        </w:rPr>
        <w:t>«1.</w:t>
      </w:r>
      <w:r w:rsidR="007D788A">
        <w:rPr>
          <w:rFonts w:ascii="Arial" w:eastAsia="Times New Roman" w:hAnsi="Arial" w:cs="Arial"/>
          <w:sz w:val="24"/>
          <w:szCs w:val="24"/>
          <w:lang w:eastAsia="ru-RU"/>
        </w:rPr>
        <w:t xml:space="preserve"> </w:t>
      </w:r>
      <w:r w:rsidRPr="00BC57BD">
        <w:rPr>
          <w:rFonts w:ascii="Arial" w:hAnsi="Arial" w:cs="Arial"/>
          <w:sz w:val="24"/>
          <w:szCs w:val="24"/>
        </w:rPr>
        <w:t>Границы территории, на которой осуществляется территориальное общественное самоуправление, устанавливаются</w:t>
      </w:r>
      <w:r w:rsidRPr="00BC57BD">
        <w:rPr>
          <w:rFonts w:ascii="Arial" w:eastAsia="Times New Roman" w:hAnsi="Arial" w:cs="Arial"/>
          <w:kern w:val="28"/>
          <w:sz w:val="24"/>
          <w:szCs w:val="24"/>
          <w:lang w:eastAsia="ru-RU"/>
        </w:rPr>
        <w:t xml:space="preserve"> Думой </w:t>
      </w:r>
      <w:proofErr w:type="spellStart"/>
      <w:r w:rsidRPr="00BC57BD">
        <w:rPr>
          <w:rFonts w:ascii="Arial" w:eastAsia="Times New Roman" w:hAnsi="Arial" w:cs="Arial"/>
          <w:kern w:val="28"/>
          <w:sz w:val="24"/>
          <w:szCs w:val="24"/>
          <w:lang w:eastAsia="ru-RU"/>
        </w:rPr>
        <w:t>Верхнекетского</w:t>
      </w:r>
      <w:proofErr w:type="spellEnd"/>
      <w:r w:rsidRPr="00BC57BD">
        <w:rPr>
          <w:rFonts w:ascii="Arial" w:eastAsia="Times New Roman" w:hAnsi="Arial" w:cs="Arial"/>
          <w:kern w:val="28"/>
          <w:sz w:val="24"/>
          <w:szCs w:val="24"/>
          <w:lang w:eastAsia="ru-RU"/>
        </w:rPr>
        <w:t xml:space="preserve"> района</w:t>
      </w:r>
      <w:r w:rsidRPr="00BC57BD">
        <w:rPr>
          <w:rFonts w:ascii="Arial" w:hAnsi="Arial" w:cs="Arial"/>
          <w:sz w:val="24"/>
          <w:szCs w:val="24"/>
        </w:rPr>
        <w:t xml:space="preserve"> по предложению населения, проживающего в расположенных на межселенной территории населенных пунктах (либо на части их территории).</w:t>
      </w:r>
      <w:r w:rsidRPr="00BC57BD">
        <w:rPr>
          <w:rFonts w:ascii="Arial" w:eastAsia="Times New Roman" w:hAnsi="Arial" w:cs="Arial"/>
          <w:kern w:val="28"/>
          <w:sz w:val="24"/>
          <w:szCs w:val="24"/>
          <w:lang w:eastAsia="ru-RU"/>
        </w:rPr>
        <w:t>»;</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3)</w:t>
      </w:r>
      <w:r w:rsidR="00A17481">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часть 5.2 статьи 23 дополнить пунктом 8 следующего содержания:</w:t>
      </w:r>
    </w:p>
    <w:p w:rsidR="00BC57BD" w:rsidRPr="00BC57BD" w:rsidRDefault="00BC57BD" w:rsidP="009F5489">
      <w:pPr>
        <w:autoSpaceDE w:val="0"/>
        <w:autoSpaceDN w:val="0"/>
        <w:adjustRightInd w:val="0"/>
        <w:spacing w:after="0" w:line="276" w:lineRule="auto"/>
        <w:ind w:firstLine="567"/>
        <w:jc w:val="both"/>
        <w:rPr>
          <w:rFonts w:ascii="Arial" w:hAnsi="Arial" w:cs="Arial"/>
          <w:b/>
          <w:bCs/>
          <w:sz w:val="36"/>
          <w:szCs w:val="36"/>
        </w:rPr>
      </w:pPr>
      <w:r w:rsidRPr="00BC57BD">
        <w:rPr>
          <w:rFonts w:ascii="Arial" w:eastAsia="Calibri" w:hAnsi="Arial" w:cs="Arial"/>
          <w:sz w:val="24"/>
          <w:szCs w:val="24"/>
        </w:rPr>
        <w:t>«8)</w:t>
      </w:r>
      <w:r w:rsidR="00A17481">
        <w:rPr>
          <w:rFonts w:ascii="Arial" w:eastAsia="Calibri" w:hAnsi="Arial" w:cs="Arial"/>
          <w:sz w:val="24"/>
          <w:szCs w:val="24"/>
        </w:rPr>
        <w:t xml:space="preserve"> </w:t>
      </w:r>
      <w:r w:rsidRPr="00BC57BD">
        <w:rPr>
          <w:rFonts w:ascii="Arial" w:eastAsia="Calibri" w:hAnsi="Arial" w:cs="Arial"/>
          <w:sz w:val="24"/>
          <w:szCs w:val="24"/>
        </w:rPr>
        <w:t xml:space="preserve">избрание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из числа кандидатов, представленных конкурсной комиссией по результатам конкурса.</w:t>
      </w:r>
      <w:bookmarkStart w:id="0" w:name="_GoBack"/>
      <w:bookmarkEnd w:id="0"/>
      <w:r w:rsidRPr="00BC57BD">
        <w:rPr>
          <w:rFonts w:ascii="Arial" w:eastAsia="Calibri" w:hAnsi="Arial" w:cs="Arial"/>
          <w:sz w:val="24"/>
          <w:szCs w:val="24"/>
        </w:rPr>
        <w:t>»;</w:t>
      </w:r>
    </w:p>
    <w:p w:rsidR="00BC57BD" w:rsidRPr="00BC57BD" w:rsidRDefault="00BC57BD" w:rsidP="00BC57BD">
      <w:pPr>
        <w:autoSpaceDE w:val="0"/>
        <w:autoSpaceDN w:val="0"/>
        <w:adjustRightInd w:val="0"/>
        <w:spacing w:after="0" w:line="240" w:lineRule="auto"/>
        <w:ind w:firstLine="540"/>
        <w:jc w:val="both"/>
        <w:rPr>
          <w:rFonts w:ascii="Arial" w:hAnsi="Arial" w:cs="Arial"/>
          <w:color w:val="000000" w:themeColor="text1"/>
          <w:sz w:val="24"/>
          <w:szCs w:val="24"/>
        </w:rPr>
      </w:pPr>
    </w:p>
    <w:p w:rsidR="00BC57BD" w:rsidRPr="00BC57BD" w:rsidRDefault="00BC57BD" w:rsidP="005C3E6D">
      <w:pPr>
        <w:autoSpaceDE w:val="0"/>
        <w:autoSpaceDN w:val="0"/>
        <w:adjustRightInd w:val="0"/>
        <w:spacing w:after="0" w:line="276" w:lineRule="auto"/>
        <w:ind w:firstLine="540"/>
        <w:jc w:val="both"/>
        <w:rPr>
          <w:rFonts w:ascii="Arial" w:hAnsi="Arial" w:cs="Arial"/>
          <w:sz w:val="24"/>
          <w:szCs w:val="24"/>
        </w:rPr>
      </w:pPr>
      <w:r w:rsidRPr="00BC57BD">
        <w:rPr>
          <w:rFonts w:ascii="Arial" w:hAnsi="Arial" w:cs="Arial"/>
          <w:sz w:val="24"/>
          <w:szCs w:val="24"/>
        </w:rPr>
        <w:t>4) статью 24 изложить в следующей редакции:</w:t>
      </w:r>
    </w:p>
    <w:p w:rsidR="00BC57BD" w:rsidRPr="00BC57BD" w:rsidRDefault="00BC57BD" w:rsidP="005C3E6D">
      <w:pPr>
        <w:spacing w:after="0" w:line="276" w:lineRule="auto"/>
        <w:ind w:firstLine="720"/>
        <w:jc w:val="both"/>
        <w:rPr>
          <w:rFonts w:ascii="Times New Roman" w:eastAsia="Calibri" w:hAnsi="Times New Roman" w:cs="Times New Roman"/>
          <w:sz w:val="24"/>
          <w:szCs w:val="24"/>
        </w:rPr>
      </w:pPr>
      <w:r w:rsidRPr="00BC57BD">
        <w:rPr>
          <w:rFonts w:ascii="Arial" w:eastAsia="Times New Roman" w:hAnsi="Arial" w:cs="Arial"/>
          <w:sz w:val="24"/>
          <w:szCs w:val="24"/>
          <w:lang w:eastAsia="ru-RU"/>
        </w:rPr>
        <w:t xml:space="preserve">1.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является высшим должностным лицом </w:t>
      </w:r>
      <w:proofErr w:type="spellStart"/>
      <w:r w:rsidRPr="00BC57BD">
        <w:rPr>
          <w:rFonts w:ascii="Arial" w:eastAsia="Times New Roman" w:hAnsi="Arial" w:cs="Arial"/>
          <w:sz w:val="24"/>
          <w:szCs w:val="24"/>
          <w:lang w:eastAsia="ru-RU"/>
        </w:rPr>
        <w:t>Вер</w:t>
      </w:r>
      <w:r w:rsidR="005C3E6D">
        <w:rPr>
          <w:rFonts w:ascii="Arial" w:eastAsia="Times New Roman" w:hAnsi="Arial" w:cs="Arial"/>
          <w:sz w:val="24"/>
          <w:szCs w:val="24"/>
          <w:lang w:eastAsia="ru-RU"/>
        </w:rPr>
        <w:t>хнекетского</w:t>
      </w:r>
      <w:proofErr w:type="spellEnd"/>
      <w:r w:rsidR="005C3E6D">
        <w:rPr>
          <w:rFonts w:ascii="Arial" w:eastAsia="Times New Roman" w:hAnsi="Arial" w:cs="Arial"/>
          <w:sz w:val="24"/>
          <w:szCs w:val="24"/>
          <w:lang w:eastAsia="ru-RU"/>
        </w:rPr>
        <w:t xml:space="preserve"> района, наделяется </w:t>
      </w:r>
      <w:r w:rsidRPr="00BC57BD">
        <w:rPr>
          <w:rFonts w:ascii="Arial" w:eastAsia="Times New Roman" w:hAnsi="Arial" w:cs="Arial"/>
          <w:sz w:val="24"/>
          <w:szCs w:val="24"/>
          <w:lang w:eastAsia="ru-RU"/>
        </w:rPr>
        <w:t xml:space="preserve">настоящим уставом в соответствии с федеральным законом собственными полномочиями по решению вопросов местного значения и возглавляет Администрацию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r w:rsidRPr="00BC57BD">
        <w:rPr>
          <w:rFonts w:ascii="Times New Roman" w:eastAsia="Calibri" w:hAnsi="Times New Roman" w:cs="Times New Roman"/>
          <w:sz w:val="24"/>
          <w:szCs w:val="24"/>
        </w:rPr>
        <w:t xml:space="preserve"> </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2.</w:t>
      </w:r>
      <w:r w:rsidR="00A17481">
        <w:rPr>
          <w:rFonts w:ascii="Arial" w:eastAsia="Calibri" w:hAnsi="Arial" w:cs="Arial"/>
          <w:sz w:val="24"/>
          <w:szCs w:val="24"/>
        </w:rPr>
        <w:t xml:space="preserve"> </w:t>
      </w:r>
      <w:r w:rsidRPr="00BC57BD">
        <w:rPr>
          <w:rFonts w:ascii="Arial" w:eastAsia="Calibri" w:hAnsi="Arial" w:cs="Arial"/>
          <w:sz w:val="24"/>
          <w:szCs w:val="24"/>
        </w:rPr>
        <w:t xml:space="preserve">Глава </w:t>
      </w:r>
      <w:proofErr w:type="spellStart"/>
      <w:r w:rsidRPr="00BC57BD">
        <w:rPr>
          <w:rFonts w:ascii="Arial" w:eastAsia="Calibri" w:hAnsi="Arial" w:cs="Arial"/>
          <w:sz w:val="24"/>
          <w:szCs w:val="24"/>
        </w:rPr>
        <w:t>Ве</w:t>
      </w:r>
      <w:r w:rsidR="005C3E6D">
        <w:rPr>
          <w:rFonts w:ascii="Arial" w:eastAsia="Calibri" w:hAnsi="Arial" w:cs="Arial"/>
          <w:sz w:val="24"/>
          <w:szCs w:val="24"/>
        </w:rPr>
        <w:t>рхнекетского</w:t>
      </w:r>
      <w:proofErr w:type="spellEnd"/>
      <w:r w:rsidR="005C3E6D">
        <w:rPr>
          <w:rFonts w:ascii="Arial" w:eastAsia="Calibri" w:hAnsi="Arial" w:cs="Arial"/>
          <w:sz w:val="24"/>
          <w:szCs w:val="24"/>
        </w:rPr>
        <w:t xml:space="preserve"> района избирается </w:t>
      </w:r>
      <w:r w:rsidRPr="00BC57BD">
        <w:rPr>
          <w:rFonts w:ascii="Arial" w:eastAsia="Calibri" w:hAnsi="Arial" w:cs="Arial"/>
          <w:sz w:val="24"/>
          <w:szCs w:val="24"/>
        </w:rPr>
        <w:t xml:space="preserve">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из числа кандидатов, представленных конкурсной комиссией по результатам конкурса, сроком на 5 лет.</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3.</w:t>
      </w:r>
      <w:r w:rsidR="00A17481">
        <w:rPr>
          <w:rFonts w:ascii="Arial" w:eastAsia="Calibri" w:hAnsi="Arial" w:cs="Arial"/>
          <w:sz w:val="24"/>
          <w:szCs w:val="24"/>
        </w:rPr>
        <w:t xml:space="preserve"> </w:t>
      </w:r>
      <w:r w:rsidRPr="00BC57BD">
        <w:rPr>
          <w:rFonts w:ascii="Arial" w:eastAsia="Calibri" w:hAnsi="Arial" w:cs="Arial"/>
          <w:sz w:val="24"/>
          <w:szCs w:val="24"/>
        </w:rPr>
        <w:t xml:space="preserve">Порядок проведения конкурса по отбору кандидатур на должность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устанавливается 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4.</w:t>
      </w:r>
      <w:r w:rsidR="00A17481">
        <w:rPr>
          <w:rFonts w:ascii="Arial" w:eastAsia="Calibri" w:hAnsi="Arial" w:cs="Arial"/>
          <w:sz w:val="24"/>
          <w:szCs w:val="24"/>
        </w:rPr>
        <w:t xml:space="preserve"> </w:t>
      </w:r>
      <w:r w:rsidRPr="00BC57BD">
        <w:rPr>
          <w:rFonts w:ascii="Arial" w:eastAsia="Calibri" w:hAnsi="Arial" w:cs="Arial"/>
          <w:sz w:val="24"/>
          <w:szCs w:val="24"/>
        </w:rPr>
        <w:t xml:space="preserve">Кандидатом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5.</w:t>
      </w:r>
      <w:r w:rsidR="00A17481">
        <w:rPr>
          <w:rFonts w:ascii="Arial" w:eastAsia="Calibri" w:hAnsi="Arial" w:cs="Arial"/>
          <w:sz w:val="24"/>
          <w:szCs w:val="24"/>
        </w:rPr>
        <w:t xml:space="preserve"> </w:t>
      </w:r>
      <w:r w:rsidRPr="00BC57BD">
        <w:rPr>
          <w:rFonts w:ascii="Arial" w:eastAsia="Calibri" w:hAnsi="Arial" w:cs="Arial"/>
          <w:sz w:val="24"/>
          <w:szCs w:val="24"/>
        </w:rPr>
        <w:t xml:space="preserve">Общее число членов конкурсной комиссии устанавливается Думой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Половина членов конкурсной комиссии назначается 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а другая половина –</w:t>
      </w:r>
      <w:r w:rsidRPr="00BC57BD">
        <w:rPr>
          <w:rFonts w:ascii="Arial" w:eastAsia="Calibri" w:hAnsi="Arial" w:cs="Arial"/>
          <w:bCs/>
          <w:sz w:val="24"/>
          <w:szCs w:val="24"/>
        </w:rPr>
        <w:t xml:space="preserve"> высшим должностным лицом Томской области (руководителем высшего исполнительного органа государственной власти Томской области)</w:t>
      </w:r>
      <w:r w:rsidRPr="00BC57BD">
        <w:rPr>
          <w:rFonts w:ascii="Arial" w:eastAsia="Calibri" w:hAnsi="Arial" w:cs="Arial"/>
          <w:sz w:val="24"/>
          <w:szCs w:val="24"/>
        </w:rPr>
        <w:t xml:space="preserve"> - Губернатором Томской области.</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6.</w:t>
      </w:r>
      <w:r w:rsidR="00A17481">
        <w:rPr>
          <w:rFonts w:ascii="Arial" w:eastAsia="Calibri" w:hAnsi="Arial" w:cs="Arial"/>
          <w:sz w:val="24"/>
          <w:szCs w:val="24"/>
        </w:rPr>
        <w:t xml:space="preserve"> </w:t>
      </w:r>
      <w:r w:rsidRPr="00BC57BD">
        <w:rPr>
          <w:rFonts w:ascii="Arial" w:eastAsia="Calibri" w:hAnsi="Arial" w:cs="Arial"/>
          <w:sz w:val="24"/>
          <w:szCs w:val="24"/>
        </w:rPr>
        <w:t xml:space="preserve">Решение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принимается большинством голосов от установленной численности депутатов </w:t>
      </w:r>
      <w:r w:rsidR="007A1BE4" w:rsidRPr="007A1BE4">
        <w:rPr>
          <w:rFonts w:ascii="Arial" w:eastAsia="Calibri" w:hAnsi="Arial" w:cs="Arial"/>
          <w:b/>
          <w:sz w:val="24"/>
          <w:szCs w:val="24"/>
        </w:rPr>
        <w:t>тайн</w:t>
      </w:r>
      <w:r w:rsidRPr="007A1BE4">
        <w:rPr>
          <w:rFonts w:ascii="Arial" w:eastAsia="Calibri" w:hAnsi="Arial" w:cs="Arial"/>
          <w:b/>
          <w:sz w:val="24"/>
          <w:szCs w:val="24"/>
        </w:rPr>
        <w:t>ым</w:t>
      </w:r>
      <w:r w:rsidRPr="00BC57BD">
        <w:rPr>
          <w:rFonts w:ascii="Arial" w:eastAsia="Calibri" w:hAnsi="Arial" w:cs="Arial"/>
          <w:sz w:val="24"/>
          <w:szCs w:val="24"/>
        </w:rPr>
        <w:t xml:space="preserve"> голосованием.</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7.</w:t>
      </w:r>
      <w:r w:rsidR="00A17481">
        <w:rPr>
          <w:rFonts w:ascii="Arial" w:eastAsia="Calibri" w:hAnsi="Arial" w:cs="Arial"/>
          <w:sz w:val="24"/>
          <w:szCs w:val="24"/>
        </w:rPr>
        <w:t xml:space="preserve"> </w:t>
      </w:r>
      <w:r w:rsidRPr="00BC57BD">
        <w:rPr>
          <w:rFonts w:ascii="Arial" w:eastAsia="Calibri" w:hAnsi="Arial" w:cs="Arial"/>
          <w:sz w:val="24"/>
          <w:szCs w:val="24"/>
        </w:rPr>
        <w:t xml:space="preserve">После принятия решения об избрании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Дума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в день принятия решения  направляет извещение об этом кандидату, избранному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в порядке, установленном частью 3 статьи 73 Закона Томской области от 14 февраля 2005 года № 29-ОЗ «О муниципальных выборах в Томской области».</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8.</w:t>
      </w:r>
      <w:r w:rsidR="00A17481">
        <w:rPr>
          <w:rFonts w:ascii="Arial" w:eastAsia="Calibri" w:hAnsi="Arial" w:cs="Arial"/>
          <w:sz w:val="24"/>
          <w:szCs w:val="24"/>
        </w:rPr>
        <w:t xml:space="preserve"> </w:t>
      </w:r>
      <w:r w:rsidRPr="00BC57BD">
        <w:rPr>
          <w:rFonts w:ascii="Arial" w:eastAsia="Calibri" w:hAnsi="Arial" w:cs="Arial"/>
          <w:sz w:val="24"/>
          <w:szCs w:val="24"/>
        </w:rPr>
        <w:t xml:space="preserve">Кандидат, избранный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обязан в пятидневный срок со дня получения извещения Думы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представить в Думу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копию приказа (иного документа) об освобождении его от обязанностей, несовместимых со статусом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либо копии документов, удостоверяющих подачу заявления об освобождении от таких обязанностей.</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 случае, если кандидат, избранный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не выполнит данное требование, Дума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отменяет свое решение об избрании кандидата.</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9.</w:t>
      </w:r>
      <w:r w:rsidR="00A17481">
        <w:rPr>
          <w:rFonts w:ascii="Arial" w:eastAsia="Calibri" w:hAnsi="Arial" w:cs="Arial"/>
          <w:sz w:val="24"/>
          <w:szCs w:val="24"/>
        </w:rPr>
        <w:t xml:space="preserve"> </w:t>
      </w:r>
      <w:r w:rsidRPr="00BC57BD">
        <w:rPr>
          <w:rFonts w:ascii="Arial" w:eastAsia="Calibri" w:hAnsi="Arial" w:cs="Arial"/>
          <w:sz w:val="24"/>
          <w:szCs w:val="24"/>
        </w:rPr>
        <w:t xml:space="preserve">Решение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подлежит официальному опубликованию в информационном вестнике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«Территория», обнародованию в средствах массовой информации, размещению на официальном сайте Администрации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после выполнения избранным кандидатом требования о представлении в Думу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копии приказа (иного документа) об освобождении его от обязанностей, несовместимых со статусом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r w:rsidRPr="00BC57BD">
        <w:rPr>
          <w:rFonts w:ascii="Arial" w:eastAsia="Calibri" w:hAnsi="Arial" w:cs="Arial"/>
          <w:sz w:val="24"/>
          <w:szCs w:val="24"/>
        </w:rPr>
        <w:lastRenderedPageBreak/>
        <w:t>либо копии документов, удостоверяющих подачу заявления об освобождении от таких обязанностей.</w:t>
      </w:r>
    </w:p>
    <w:p w:rsidR="00BC57BD" w:rsidRPr="00BC57BD" w:rsidRDefault="00BC57BD" w:rsidP="005C3E6D">
      <w:pPr>
        <w:autoSpaceDE w:val="0"/>
        <w:autoSpaceDN w:val="0"/>
        <w:adjustRightInd w:val="0"/>
        <w:spacing w:before="120"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10.</w:t>
      </w:r>
      <w:r w:rsidR="00A17481">
        <w:rPr>
          <w:rFonts w:ascii="Arial" w:eastAsia="Calibri" w:hAnsi="Arial" w:cs="Arial"/>
          <w:sz w:val="24"/>
          <w:szCs w:val="24"/>
        </w:rPr>
        <w:t xml:space="preserve"> </w:t>
      </w:r>
      <w:r w:rsidRPr="00BC57BD">
        <w:rPr>
          <w:rFonts w:ascii="Arial" w:eastAsia="Calibri" w:hAnsi="Arial" w:cs="Arial"/>
          <w:sz w:val="24"/>
          <w:szCs w:val="24"/>
        </w:rPr>
        <w:t xml:space="preserve">Полномочия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начинаются со дня вступления его в должность и прекращаются в день вступления в должность вновь избранного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
    <w:p w:rsidR="00BC57BD" w:rsidRPr="00BC57BD" w:rsidRDefault="00BC57BD" w:rsidP="005C3E6D">
      <w:pPr>
        <w:autoSpaceDE w:val="0"/>
        <w:autoSpaceDN w:val="0"/>
        <w:adjustRightInd w:val="0"/>
        <w:spacing w:before="120"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Вступление в должность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осуществляется не позднее 15 дней со дня официального опубликования в информационном вестнике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«Территория» решения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Днем вступления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в должность считается день публичного принесения им присяги. </w:t>
      </w:r>
    </w:p>
    <w:p w:rsidR="00BC57BD" w:rsidRPr="00BC57BD" w:rsidRDefault="00BC57BD" w:rsidP="005C3E6D">
      <w:pPr>
        <w:spacing w:after="120" w:line="276" w:lineRule="auto"/>
        <w:ind w:firstLine="708"/>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11. Глава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вступая в должность в торжественной обстановке, приносит следующую присягу:</w:t>
      </w:r>
    </w:p>
    <w:p w:rsidR="00BC57BD" w:rsidRPr="00BC57BD" w:rsidRDefault="00BC57BD" w:rsidP="005C3E6D">
      <w:pPr>
        <w:spacing w:after="0" w:line="276"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w:t>
      </w:r>
      <w:proofErr w:type="gramStart"/>
      <w:r w:rsidRPr="00BC57BD">
        <w:rPr>
          <w:rFonts w:ascii="Arial" w:eastAsia="Times New Roman" w:hAnsi="Arial" w:cs="Arial"/>
          <w:sz w:val="24"/>
          <w:szCs w:val="24"/>
          <w:lang w:eastAsia="ru-RU"/>
        </w:rPr>
        <w:t>Клянусь  осуществлять</w:t>
      </w:r>
      <w:proofErr w:type="gramEnd"/>
      <w:r w:rsidRPr="00BC57BD">
        <w:rPr>
          <w:rFonts w:ascii="Arial" w:eastAsia="Times New Roman" w:hAnsi="Arial" w:cs="Arial"/>
          <w:sz w:val="24"/>
          <w:szCs w:val="24"/>
          <w:lang w:eastAsia="ru-RU"/>
        </w:rPr>
        <w:t xml:space="preserve">  данные   мне   полномочия   исключительно  в  интересах   жителей, проживающих  в  районе,  всей  своей  деятельностью   способствовать   развитию  и  благополучию   района,  как  единого    муниципального  образования.   Клянусь   соблюдать    и защищать   </w:t>
      </w:r>
      <w:proofErr w:type="gramStart"/>
      <w:r w:rsidRPr="00BC57BD">
        <w:rPr>
          <w:rFonts w:ascii="Arial" w:eastAsia="Times New Roman" w:hAnsi="Arial" w:cs="Arial"/>
          <w:sz w:val="24"/>
          <w:szCs w:val="24"/>
          <w:lang w:eastAsia="ru-RU"/>
        </w:rPr>
        <w:t>Устав  муниципального</w:t>
      </w:r>
      <w:proofErr w:type="gramEnd"/>
      <w:r w:rsidRPr="00BC57BD">
        <w:rPr>
          <w:rFonts w:ascii="Arial" w:eastAsia="Times New Roman" w:hAnsi="Arial" w:cs="Arial"/>
          <w:sz w:val="24"/>
          <w:szCs w:val="24"/>
          <w:lang w:eastAsia="ru-RU"/>
        </w:rPr>
        <w:t xml:space="preserve">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p>
    <w:p w:rsidR="00BC57BD" w:rsidRPr="00BC57BD" w:rsidRDefault="00BC57BD" w:rsidP="005C3E6D">
      <w:pPr>
        <w:spacing w:after="0" w:line="276"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12. </w:t>
      </w:r>
      <w:proofErr w:type="gramStart"/>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proofErr w:type="gramEnd"/>
      <w:r w:rsidRPr="00BC57BD">
        <w:rPr>
          <w:rFonts w:ascii="Arial" w:eastAsia="Times New Roman" w:hAnsi="Arial" w:cs="Arial"/>
          <w:sz w:val="24"/>
          <w:szCs w:val="24"/>
          <w:lang w:eastAsia="ru-RU"/>
        </w:rPr>
        <w:t xml:space="preserve">  района в пределах полномочий, установленных настоящим уставом:</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 представляет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proofErr w:type="gram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roofErr w:type="gramEnd"/>
      <w:r w:rsidRPr="00BC57BD">
        <w:rPr>
          <w:rFonts w:ascii="Arial" w:eastAsia="Times New Roman" w:hAnsi="Arial" w:cs="Arial"/>
          <w:sz w:val="24"/>
          <w:szCs w:val="24"/>
          <w:lang w:eastAsia="ru-RU"/>
        </w:rPr>
        <w:t>;</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подписывает и обнародует в порядке, установленном настоящим уставом, норма</w:t>
      </w:r>
      <w:r w:rsidR="005C3E6D">
        <w:rPr>
          <w:rFonts w:ascii="Arial" w:eastAsia="Times New Roman" w:hAnsi="Arial" w:cs="Arial"/>
          <w:sz w:val="24"/>
          <w:szCs w:val="24"/>
          <w:lang w:eastAsia="ru-RU"/>
        </w:rPr>
        <w:t xml:space="preserve">тивные правовые акты, принятые </w:t>
      </w:r>
      <w:r w:rsidRPr="00BC57BD">
        <w:rPr>
          <w:rFonts w:ascii="Arial" w:eastAsia="Times New Roman" w:hAnsi="Arial" w:cs="Arial"/>
          <w:sz w:val="24"/>
          <w:szCs w:val="24"/>
          <w:lang w:eastAsia="ru-RU"/>
        </w:rPr>
        <w:t xml:space="preserve">Думой </w:t>
      </w:r>
      <w:proofErr w:type="spellStart"/>
      <w:proofErr w:type="gram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roofErr w:type="gramEnd"/>
      <w:r w:rsidRPr="00BC57BD">
        <w:rPr>
          <w:rFonts w:ascii="Arial" w:eastAsia="Times New Roman" w:hAnsi="Arial" w:cs="Arial"/>
          <w:sz w:val="24"/>
          <w:szCs w:val="24"/>
          <w:lang w:eastAsia="ru-RU"/>
        </w:rPr>
        <w:t>;</w:t>
      </w:r>
    </w:p>
    <w:p w:rsidR="00BC57BD" w:rsidRPr="00BC57BD" w:rsidRDefault="005C3E6D" w:rsidP="005C3E6D">
      <w:pPr>
        <w:spacing w:after="0" w:line="276"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издает </w:t>
      </w:r>
      <w:r w:rsidR="00BC57BD" w:rsidRPr="00BC57BD">
        <w:rPr>
          <w:rFonts w:ascii="Arial" w:eastAsia="Times New Roman" w:hAnsi="Arial" w:cs="Arial"/>
          <w:sz w:val="24"/>
          <w:szCs w:val="24"/>
          <w:lang w:eastAsia="ru-RU"/>
        </w:rPr>
        <w:t xml:space="preserve">постановления Администрации </w:t>
      </w:r>
      <w:proofErr w:type="spellStart"/>
      <w:r w:rsidR="00BC57BD" w:rsidRPr="00BC57BD">
        <w:rPr>
          <w:rFonts w:ascii="Arial" w:eastAsia="Times New Roman" w:hAnsi="Arial" w:cs="Arial"/>
          <w:sz w:val="24"/>
          <w:szCs w:val="24"/>
          <w:lang w:eastAsia="ru-RU"/>
        </w:rPr>
        <w:t>Верхнекетского</w:t>
      </w:r>
      <w:proofErr w:type="spellEnd"/>
      <w:r w:rsidR="00BC57BD" w:rsidRPr="00BC57BD">
        <w:rPr>
          <w:rFonts w:ascii="Arial" w:eastAsia="Times New Roman" w:hAnsi="Arial" w:cs="Arial"/>
          <w:sz w:val="24"/>
          <w:szCs w:val="24"/>
          <w:lang w:eastAsia="ru-RU"/>
        </w:rPr>
        <w:t xml:space="preserve">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00BC57BD" w:rsidRPr="00BC57BD">
        <w:rPr>
          <w:rFonts w:ascii="Arial" w:eastAsia="Times New Roman" w:hAnsi="Arial" w:cs="Arial"/>
          <w:sz w:val="24"/>
          <w:szCs w:val="24"/>
          <w:lang w:eastAsia="ru-RU"/>
        </w:rPr>
        <w:t>Верхнекетского</w:t>
      </w:r>
      <w:proofErr w:type="spellEnd"/>
      <w:r w:rsidR="00BC57BD" w:rsidRPr="00BC57BD">
        <w:rPr>
          <w:rFonts w:ascii="Arial" w:eastAsia="Times New Roman" w:hAnsi="Arial" w:cs="Arial"/>
          <w:sz w:val="24"/>
          <w:szCs w:val="24"/>
          <w:lang w:eastAsia="ru-RU"/>
        </w:rPr>
        <w:t xml:space="preserve"> района в установленном порядке, а также распоряжения Администрации </w:t>
      </w:r>
      <w:proofErr w:type="spellStart"/>
      <w:r w:rsidR="00BC57BD" w:rsidRPr="00BC57BD">
        <w:rPr>
          <w:rFonts w:ascii="Arial" w:eastAsia="Times New Roman" w:hAnsi="Arial" w:cs="Arial"/>
          <w:sz w:val="24"/>
          <w:szCs w:val="24"/>
          <w:lang w:eastAsia="ru-RU"/>
        </w:rPr>
        <w:t>Верхнекетского</w:t>
      </w:r>
      <w:proofErr w:type="spellEnd"/>
      <w:r w:rsidR="00BC57BD" w:rsidRPr="00BC57BD">
        <w:rPr>
          <w:rFonts w:ascii="Arial" w:eastAsia="Times New Roman" w:hAnsi="Arial" w:cs="Arial"/>
          <w:sz w:val="24"/>
          <w:szCs w:val="24"/>
          <w:lang w:eastAsia="ru-RU"/>
        </w:rPr>
        <w:t xml:space="preserve"> района по вопросам организации её работы;</w:t>
      </w:r>
    </w:p>
    <w:p w:rsidR="00BC57BD" w:rsidRPr="00BC57BD" w:rsidRDefault="00BC57BD" w:rsidP="005C3E6D">
      <w:pPr>
        <w:widowControl w:val="0"/>
        <w:autoSpaceDE w:val="0"/>
        <w:autoSpaceDN w:val="0"/>
        <w:adjustRightInd w:val="0"/>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4)</w:t>
      </w:r>
      <w:r w:rsidR="00A17481">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издает п</w:t>
      </w:r>
      <w:r w:rsidR="005C3E6D">
        <w:rPr>
          <w:rFonts w:ascii="Arial" w:eastAsia="Times New Roman" w:hAnsi="Arial" w:cs="Arial"/>
          <w:sz w:val="24"/>
          <w:szCs w:val="24"/>
          <w:lang w:eastAsia="ru-RU"/>
        </w:rPr>
        <w:t xml:space="preserve">остановления и распоряжения по </w:t>
      </w:r>
      <w:r w:rsidRPr="00BC57BD">
        <w:rPr>
          <w:rFonts w:ascii="Arial" w:eastAsia="Times New Roman" w:hAnsi="Arial" w:cs="Arial"/>
          <w:sz w:val="24"/>
          <w:szCs w:val="24"/>
          <w:lang w:eastAsia="ru-RU"/>
        </w:rPr>
        <w:t xml:space="preserve">иным вопросам, отнесенным к его компетенции уставом муниципального образования в соответствии </w:t>
      </w:r>
      <w:proofErr w:type="gramStart"/>
      <w:r w:rsidRPr="00BC57BD">
        <w:rPr>
          <w:rFonts w:ascii="Arial" w:eastAsia="Times New Roman" w:hAnsi="Arial" w:cs="Arial"/>
          <w:sz w:val="24"/>
          <w:szCs w:val="24"/>
          <w:lang w:eastAsia="ru-RU"/>
        </w:rPr>
        <w:t>с  Федеральным</w:t>
      </w:r>
      <w:proofErr w:type="gramEnd"/>
      <w:r w:rsidRPr="00BC57BD">
        <w:rPr>
          <w:rFonts w:ascii="Arial" w:eastAsia="Times New Roman" w:hAnsi="Arial" w:cs="Arial"/>
          <w:sz w:val="24"/>
          <w:szCs w:val="24"/>
          <w:lang w:eastAsia="ru-RU"/>
        </w:rPr>
        <w:t xml:space="preserve">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C57BD" w:rsidRPr="00BC57BD" w:rsidRDefault="00BC57BD" w:rsidP="005C3E6D">
      <w:pPr>
        <w:autoSpaceDE w:val="0"/>
        <w:autoSpaceDN w:val="0"/>
        <w:adjustRightInd w:val="0"/>
        <w:spacing w:after="0" w:line="276" w:lineRule="auto"/>
        <w:ind w:firstLine="708"/>
        <w:jc w:val="both"/>
        <w:rPr>
          <w:rFonts w:ascii="Arial" w:hAnsi="Arial" w:cs="Arial"/>
          <w:sz w:val="24"/>
          <w:szCs w:val="24"/>
        </w:rPr>
      </w:pPr>
      <w:r w:rsidRPr="00BC57BD">
        <w:rPr>
          <w:rFonts w:ascii="Arial" w:eastAsia="Times New Roman" w:hAnsi="Arial" w:cs="Arial"/>
          <w:sz w:val="24"/>
          <w:szCs w:val="24"/>
          <w:lang w:eastAsia="ru-RU"/>
        </w:rPr>
        <w:t xml:space="preserve">5) вправе требовать созыва внеочередного заседания Думы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r w:rsidRPr="00BC57BD">
        <w:rPr>
          <w:rFonts w:ascii="Arial" w:hAnsi="Arial" w:cs="Arial"/>
          <w:sz w:val="24"/>
          <w:szCs w:val="24"/>
        </w:rPr>
        <w:t xml:space="preserve"> </w:t>
      </w:r>
    </w:p>
    <w:p w:rsidR="00BC57BD" w:rsidRPr="00BC57BD" w:rsidRDefault="00BC57BD" w:rsidP="005C3E6D">
      <w:pPr>
        <w:autoSpaceDE w:val="0"/>
        <w:autoSpaceDN w:val="0"/>
        <w:adjustRightInd w:val="0"/>
        <w:spacing w:after="0" w:line="276" w:lineRule="auto"/>
        <w:ind w:firstLine="708"/>
        <w:jc w:val="both"/>
        <w:rPr>
          <w:rFonts w:ascii="Arial" w:eastAsia="Times New Roman" w:hAnsi="Arial" w:cs="Arial"/>
          <w:sz w:val="24"/>
          <w:szCs w:val="24"/>
          <w:lang w:eastAsia="ru-RU"/>
        </w:rPr>
      </w:pPr>
      <w:r w:rsidRPr="00BC57BD">
        <w:rPr>
          <w:rFonts w:ascii="Arial" w:hAnsi="Arial" w:cs="Arial"/>
          <w:sz w:val="24"/>
          <w:szCs w:val="24"/>
        </w:rPr>
        <w:t xml:space="preserve">6) обеспечивает осуществление органами местного самоуправления </w:t>
      </w:r>
      <w:proofErr w:type="spellStart"/>
      <w:r w:rsidRPr="00BC57BD">
        <w:rPr>
          <w:rFonts w:ascii="Arial" w:hAnsi="Arial" w:cs="Arial"/>
          <w:sz w:val="24"/>
          <w:szCs w:val="24"/>
        </w:rPr>
        <w:t>Верхнекетского</w:t>
      </w:r>
      <w:proofErr w:type="spellEnd"/>
      <w:r w:rsidRPr="00BC57BD">
        <w:rPr>
          <w:rFonts w:ascii="Arial" w:hAnsi="Arial" w:cs="Arial"/>
          <w:sz w:val="24"/>
          <w:szCs w:val="24"/>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C57BD" w:rsidRPr="00BC57BD" w:rsidRDefault="00BC57BD" w:rsidP="005C3E6D">
      <w:pPr>
        <w:spacing w:after="0" w:line="276"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13.</w:t>
      </w:r>
      <w:r w:rsidR="005C3E6D">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color w:val="FF0000"/>
          <w:sz w:val="24"/>
          <w:szCs w:val="24"/>
          <w:lang w:eastAsia="ru-RU"/>
        </w:rPr>
        <w:t xml:space="preserve"> </w:t>
      </w:r>
      <w:r w:rsidRPr="00BC57BD">
        <w:rPr>
          <w:rFonts w:ascii="Arial" w:eastAsia="Times New Roman" w:hAnsi="Arial" w:cs="Arial"/>
          <w:sz w:val="24"/>
          <w:szCs w:val="24"/>
          <w:lang w:eastAsia="ru-RU"/>
        </w:rPr>
        <w:t xml:space="preserve">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BC57BD">
        <w:rPr>
          <w:rFonts w:ascii="Arial" w:eastAsia="Times New Roman" w:hAnsi="Arial" w:cs="Arial"/>
          <w:sz w:val="24"/>
          <w:szCs w:val="24"/>
          <w:lang w:eastAsia="ru-RU"/>
        </w:rPr>
        <w:lastRenderedPageBreak/>
        <w:t xml:space="preserve">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C57BD" w:rsidRPr="00BC57BD" w:rsidRDefault="00BC57BD" w:rsidP="005C3E6D">
      <w:pPr>
        <w:spacing w:after="0" w:line="276"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14.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w:t>
      </w:r>
      <w:proofErr w:type="gramStart"/>
      <w:r w:rsidRPr="00BC57BD">
        <w:rPr>
          <w:rFonts w:ascii="Arial" w:eastAsia="Times New Roman" w:hAnsi="Arial" w:cs="Arial"/>
          <w:sz w:val="24"/>
          <w:szCs w:val="24"/>
          <w:lang w:eastAsia="ru-RU"/>
        </w:rPr>
        <w:t>района  подконтролен</w:t>
      </w:r>
      <w:proofErr w:type="gramEnd"/>
      <w:r w:rsidRPr="00BC57BD">
        <w:rPr>
          <w:rFonts w:ascii="Arial" w:eastAsia="Times New Roman" w:hAnsi="Arial" w:cs="Arial"/>
          <w:sz w:val="24"/>
          <w:szCs w:val="24"/>
          <w:lang w:eastAsia="ru-RU"/>
        </w:rPr>
        <w:t xml:space="preserve"> и подотчетен населению и Думе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
    <w:p w:rsidR="00BC57BD" w:rsidRPr="00BC57BD" w:rsidRDefault="00BC57BD" w:rsidP="005C3E6D">
      <w:pPr>
        <w:spacing w:after="0" w:line="276"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представляет Думе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w:t>
      </w:r>
      <w:proofErr w:type="gramStart"/>
      <w:r w:rsidRPr="00BC57BD">
        <w:rPr>
          <w:rFonts w:ascii="Arial" w:eastAsia="Times New Roman" w:hAnsi="Arial" w:cs="Arial"/>
          <w:sz w:val="24"/>
          <w:szCs w:val="24"/>
          <w:lang w:eastAsia="ru-RU"/>
        </w:rPr>
        <w:t>района  ежегодные</w:t>
      </w:r>
      <w:proofErr w:type="gramEnd"/>
      <w:r w:rsidRPr="00BC57BD">
        <w:rPr>
          <w:rFonts w:ascii="Arial" w:eastAsia="Times New Roman" w:hAnsi="Arial" w:cs="Arial"/>
          <w:sz w:val="24"/>
          <w:szCs w:val="24"/>
          <w:lang w:eastAsia="ru-RU"/>
        </w:rPr>
        <w:t xml:space="preserve"> отчеты о результатах своей деятельности,  деятельности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и иных подведомственных ему органов местного самоуправления, в том числе о решении вопросов, поставленных Думой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15. Полномочия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прекращаются досрочно в случае:</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 смерти;</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отставки по собственному желанию;</w:t>
      </w:r>
    </w:p>
    <w:p w:rsidR="00BC57BD" w:rsidRPr="00BC57BD" w:rsidRDefault="00BC57BD" w:rsidP="005C3E6D">
      <w:pPr>
        <w:autoSpaceDE w:val="0"/>
        <w:autoSpaceDN w:val="0"/>
        <w:adjustRightInd w:val="0"/>
        <w:spacing w:after="0" w:line="276"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3) отрешения от должности   </w:t>
      </w:r>
      <w:proofErr w:type="gramStart"/>
      <w:r w:rsidRPr="00BC57BD">
        <w:rPr>
          <w:rFonts w:ascii="Arial" w:eastAsia="Times New Roman" w:hAnsi="Arial" w:cs="Arial"/>
          <w:sz w:val="24"/>
          <w:szCs w:val="24"/>
          <w:lang w:eastAsia="ru-RU"/>
        </w:rPr>
        <w:t>в  соответствии</w:t>
      </w:r>
      <w:proofErr w:type="gramEnd"/>
      <w:r w:rsidRPr="00BC57BD">
        <w:rPr>
          <w:rFonts w:ascii="Arial" w:eastAsia="Times New Roman" w:hAnsi="Arial" w:cs="Arial"/>
          <w:sz w:val="24"/>
          <w:szCs w:val="24"/>
          <w:lang w:eastAsia="ru-RU"/>
        </w:rPr>
        <w:t xml:space="preserve">   со статьей 74 Федерального закона от 06.10.2003 года №131-ФЗ «Об общих принципах организации местного самоуправления в Российской Федерации федеральным законом;</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4) признания судом недееспособным или ограниченно дееспособным;</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5) признания судом безвестно отсутствующим или объявления умершим;</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7) выезда за пределы Российской Федерации на постоянное место жительства;</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9) отзыва избирателями;</w:t>
      </w:r>
    </w:p>
    <w:p w:rsidR="00BC57BD" w:rsidRPr="00BC57BD" w:rsidRDefault="00BC57BD" w:rsidP="005C3E6D">
      <w:pPr>
        <w:spacing w:after="0" w:line="276"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a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7BD" w:rsidRPr="00BC57BD" w:rsidRDefault="00BC57BD" w:rsidP="005C3E6D">
      <w:pPr>
        <w:spacing w:after="0" w:line="276" w:lineRule="auto"/>
        <w:ind w:firstLine="540"/>
        <w:jc w:val="both"/>
        <w:rPr>
          <w:rFonts w:ascii="Arial" w:eastAsia="Times New Roman" w:hAnsi="Arial" w:cs="Arial"/>
          <w:sz w:val="24"/>
          <w:szCs w:val="24"/>
          <w:lang w:eastAsia="ru-RU"/>
        </w:rPr>
      </w:pPr>
      <w:r w:rsidRPr="00BC57BD">
        <w:rPr>
          <w:rFonts w:ascii="Arial" w:eastAsia="Times New Roman" w:hAnsi="Arial" w:cs="Arial"/>
          <w:b/>
          <w:sz w:val="24"/>
          <w:szCs w:val="24"/>
          <w:lang w:eastAsia="ru-RU"/>
        </w:rPr>
        <w:tab/>
      </w:r>
      <w:r w:rsidRPr="00BC57BD">
        <w:rPr>
          <w:rFonts w:ascii="Arial" w:eastAsia="Times New Roman" w:hAnsi="Arial" w:cs="Arial"/>
          <w:bCs/>
          <w:sz w:val="24"/>
          <w:szCs w:val="24"/>
          <w:lang w:eastAsia="ru-RU"/>
        </w:rPr>
        <w:t xml:space="preserve">11) </w:t>
      </w:r>
      <w:r w:rsidRPr="00BC57BD">
        <w:rPr>
          <w:rFonts w:ascii="Arial" w:eastAsia="Times New Roman" w:hAnsi="Arial" w:cs="Arial"/>
          <w:sz w:val="24"/>
          <w:szCs w:val="24"/>
          <w:lang w:eastAsia="ru-RU"/>
        </w:rPr>
        <w:t>преобразования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осуществляемого в соответствии с </w:t>
      </w:r>
      <w:hyperlink r:id="rId9" w:history="1">
        <w:r w:rsidRPr="00BC57BD">
          <w:rPr>
            <w:rFonts w:ascii="Arial" w:eastAsia="Times New Roman" w:hAnsi="Arial" w:cs="Arial"/>
            <w:sz w:val="24"/>
            <w:szCs w:val="24"/>
            <w:lang w:eastAsia="ru-RU"/>
          </w:rPr>
          <w:t xml:space="preserve">частями 4 и 6 статьи </w:t>
        </w:r>
        <w:proofErr w:type="gramStart"/>
        <w:r w:rsidRPr="00BC57BD">
          <w:rPr>
            <w:rFonts w:ascii="Arial" w:eastAsia="Times New Roman" w:hAnsi="Arial" w:cs="Arial"/>
            <w:sz w:val="24"/>
            <w:szCs w:val="24"/>
            <w:lang w:eastAsia="ru-RU"/>
          </w:rPr>
          <w:t>13</w:t>
        </w:r>
      </w:hyperlink>
      <w:r w:rsidRPr="00BC57BD">
        <w:rPr>
          <w:rFonts w:ascii="Arial" w:eastAsia="Times New Roman" w:hAnsi="Arial" w:cs="Arial"/>
          <w:sz w:val="24"/>
          <w:szCs w:val="24"/>
          <w:lang w:eastAsia="ru-RU"/>
        </w:rPr>
        <w:t xml:space="preserve">  Федерального</w:t>
      </w:r>
      <w:proofErr w:type="gramEnd"/>
      <w:r w:rsidRPr="00BC57BD">
        <w:rPr>
          <w:rFonts w:ascii="Arial" w:eastAsia="Times New Roman" w:hAnsi="Arial" w:cs="Arial"/>
          <w:sz w:val="24"/>
          <w:szCs w:val="24"/>
          <w:lang w:eastAsia="ru-RU"/>
        </w:rPr>
        <w:t xml:space="preserve"> закона от 06.10.2003 №131-ФЗ «Об общих принципах организации местного </w:t>
      </w:r>
      <w:r w:rsidRPr="00BC57BD">
        <w:rPr>
          <w:rFonts w:ascii="Arial" w:eastAsia="Times New Roman" w:hAnsi="Arial" w:cs="Arial"/>
          <w:sz w:val="24"/>
          <w:szCs w:val="24"/>
          <w:lang w:eastAsia="ru-RU"/>
        </w:rPr>
        <w:lastRenderedPageBreak/>
        <w:t>самоуправления в Российской Федерации», а также в случае упразднения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p>
    <w:p w:rsidR="00BC57BD" w:rsidRPr="00BC57BD" w:rsidRDefault="00BC57BD" w:rsidP="005C3E6D">
      <w:pPr>
        <w:autoSpaceDE w:val="0"/>
        <w:autoSpaceDN w:val="0"/>
        <w:adjustRightInd w:val="0"/>
        <w:spacing w:after="0" w:line="276" w:lineRule="auto"/>
        <w:ind w:firstLine="540"/>
        <w:jc w:val="both"/>
        <w:rPr>
          <w:rFonts w:ascii="Arial" w:hAnsi="Arial" w:cs="Arial"/>
          <w:sz w:val="24"/>
          <w:szCs w:val="24"/>
        </w:rPr>
      </w:pPr>
      <w:r w:rsidRPr="00BC57BD">
        <w:rPr>
          <w:rFonts w:ascii="Arial" w:eastAsia="Times New Roman" w:hAnsi="Arial" w:cs="Arial"/>
          <w:sz w:val="24"/>
          <w:szCs w:val="24"/>
          <w:lang w:eastAsia="ru-RU"/>
        </w:rPr>
        <w:t xml:space="preserve">  12) увеличения численности избирателей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более чем на 25 процентов, произошедшего вследствие изменения границ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5C3E6D">
      <w:pPr>
        <w:autoSpaceDE w:val="0"/>
        <w:autoSpaceDN w:val="0"/>
        <w:adjustRightInd w:val="0"/>
        <w:spacing w:after="0" w:line="276"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 xml:space="preserve">  13) в связи с утратой доверия Президента Российской Федерации в случае несоблюдения Главой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его супругой (супругом) и несовершеннолетними детьми запрета, установленного Федеральным </w:t>
      </w:r>
      <w:hyperlink r:id="rId10" w:history="1">
        <w:r w:rsidRPr="00BC57BD">
          <w:rPr>
            <w:rFonts w:ascii="Arial" w:eastAsia="Calibri" w:hAnsi="Arial" w:cs="Arial"/>
            <w:sz w:val="24"/>
            <w:szCs w:val="24"/>
            <w:lang w:eastAsia="ru-RU"/>
          </w:rPr>
          <w:t>законом</w:t>
        </w:r>
      </w:hyperlink>
      <w:r w:rsidRPr="00BC57BD">
        <w:rPr>
          <w:rFonts w:ascii="Arial" w:eastAsia="Calibri"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C57BD">
        <w:rPr>
          <w:rFonts w:ascii="Arial" w:eastAsia="Times New Roman" w:hAnsi="Arial" w:cs="Arial"/>
          <w:sz w:val="24"/>
          <w:szCs w:val="24"/>
          <w:lang w:eastAsia="ru-RU"/>
        </w:rPr>
        <w:t xml:space="preserve"> </w:t>
      </w:r>
    </w:p>
    <w:p w:rsidR="00BC57BD" w:rsidRPr="00BC57BD" w:rsidRDefault="00BC57BD" w:rsidP="005C3E6D">
      <w:pPr>
        <w:autoSpaceDE w:val="0"/>
        <w:autoSpaceDN w:val="0"/>
        <w:adjustRightInd w:val="0"/>
        <w:spacing w:after="0" w:line="276" w:lineRule="auto"/>
        <w:ind w:firstLine="540"/>
        <w:jc w:val="both"/>
        <w:rPr>
          <w:rFonts w:ascii="Arial" w:eastAsia="Calibri" w:hAnsi="Arial" w:cs="Arial"/>
          <w:sz w:val="24"/>
          <w:szCs w:val="24"/>
          <w:lang w:eastAsia="ru-RU"/>
        </w:rPr>
      </w:pPr>
      <w:r w:rsidRPr="00BC57BD">
        <w:rPr>
          <w:rFonts w:ascii="Arial" w:eastAsia="Times New Roman" w:hAnsi="Arial" w:cs="Arial"/>
          <w:sz w:val="24"/>
          <w:szCs w:val="24"/>
          <w:lang w:eastAsia="ru-RU"/>
        </w:rPr>
        <w:t xml:space="preserve">16. </w:t>
      </w:r>
      <w:r w:rsidRPr="00BC57BD">
        <w:rPr>
          <w:rFonts w:ascii="Arial" w:eastAsia="Calibri" w:hAnsi="Arial" w:cs="Arial"/>
          <w:sz w:val="24"/>
          <w:szCs w:val="24"/>
          <w:lang w:eastAsia="ru-RU"/>
        </w:rPr>
        <w:t xml:space="preserve">В случае досрочного прекращения полномочий 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BC57BD">
        <w:rPr>
          <w:rFonts w:ascii="Arial" w:eastAsia="Calibri" w:hAnsi="Arial" w:cs="Arial"/>
          <w:sz w:val="24"/>
          <w:szCs w:val="24"/>
          <w:lang w:eastAsia="ru-RU"/>
        </w:rPr>
        <w:t xml:space="preserve"> его полномочия временно исполняет первый заместитель 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по экономике и инвестиционной политике.</w:t>
      </w:r>
    </w:p>
    <w:p w:rsidR="00BC57BD" w:rsidRPr="00BC57BD" w:rsidRDefault="00BC57BD" w:rsidP="005C3E6D">
      <w:pPr>
        <w:autoSpaceDE w:val="0"/>
        <w:autoSpaceDN w:val="0"/>
        <w:adjustRightInd w:val="0"/>
        <w:spacing w:after="0" w:line="276"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17.</w:t>
      </w:r>
      <w:r w:rsidR="00A17481">
        <w:rPr>
          <w:rFonts w:ascii="Arial" w:eastAsia="Calibri" w:hAnsi="Arial" w:cs="Arial"/>
          <w:sz w:val="24"/>
          <w:szCs w:val="24"/>
          <w:lang w:eastAsia="ru-RU"/>
        </w:rPr>
        <w:t xml:space="preserve"> </w:t>
      </w:r>
      <w:r w:rsidRPr="00BC57BD">
        <w:rPr>
          <w:rFonts w:ascii="Arial" w:eastAsia="Times New Roman" w:hAnsi="Arial" w:cs="Arial"/>
          <w:sz w:val="24"/>
          <w:szCs w:val="24"/>
          <w:lang w:eastAsia="ru-RU"/>
        </w:rPr>
        <w:t xml:space="preserve">В случае досрочного прекращения полномочий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избрание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избираемого Думой</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57BD" w:rsidRPr="00BC57BD" w:rsidRDefault="00BC57BD" w:rsidP="005C3E6D">
      <w:pPr>
        <w:autoSpaceDE w:val="0"/>
        <w:autoSpaceDN w:val="0"/>
        <w:adjustRightInd w:val="0"/>
        <w:spacing w:after="0" w:line="276"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При этом если до истечения срока полномочий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w:t>
      </w:r>
      <w:proofErr w:type="gramStart"/>
      <w:r w:rsidRPr="00BC57BD">
        <w:rPr>
          <w:rFonts w:ascii="Arial" w:eastAsia="Calibri" w:hAnsi="Arial" w:cs="Arial"/>
          <w:sz w:val="24"/>
          <w:szCs w:val="24"/>
          <w:lang w:eastAsia="ru-RU"/>
        </w:rPr>
        <w:t xml:space="preserve">района </w:t>
      </w:r>
      <w:r w:rsidRPr="00BC57BD">
        <w:rPr>
          <w:rFonts w:ascii="Arial" w:eastAsia="Times New Roman" w:hAnsi="Arial" w:cs="Arial"/>
          <w:sz w:val="24"/>
          <w:szCs w:val="24"/>
          <w:lang w:eastAsia="ru-RU"/>
        </w:rPr>
        <w:t xml:space="preserve"> осталось</w:t>
      </w:r>
      <w:proofErr w:type="gramEnd"/>
      <w:r w:rsidRPr="00BC57BD">
        <w:rPr>
          <w:rFonts w:ascii="Arial" w:eastAsia="Times New Roman" w:hAnsi="Arial" w:cs="Arial"/>
          <w:sz w:val="24"/>
          <w:szCs w:val="24"/>
          <w:lang w:eastAsia="ru-RU"/>
        </w:rPr>
        <w:t xml:space="preserve"> менее шести месяцев, избрание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из </w:t>
      </w:r>
      <w:r w:rsidRPr="00BC57BD">
        <w:rPr>
          <w:rFonts w:ascii="Arial" w:eastAsia="Times New Roman" w:hAnsi="Arial" w:cs="Arial"/>
          <w:sz w:val="24"/>
          <w:szCs w:val="24"/>
          <w:lang w:eastAsia="ru-RU"/>
        </w:rPr>
        <w:t>числа кандидатов, представленных конкурсной комиссией по результатам конкурса - в течение трех месяцев со дня избрания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в правомочном составе.</w:t>
      </w:r>
    </w:p>
    <w:p w:rsidR="00BC57BD" w:rsidRPr="00BC57BD" w:rsidRDefault="00BC57BD" w:rsidP="005C3E6D">
      <w:pPr>
        <w:autoSpaceDE w:val="0"/>
        <w:autoSpaceDN w:val="0"/>
        <w:adjustRightInd w:val="0"/>
        <w:spacing w:after="0" w:line="276" w:lineRule="auto"/>
        <w:ind w:firstLine="709"/>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18. В случае, если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избранный Думой</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 Губернатора Томской области об отрешении от должности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либо на основании решения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об удалении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в отставку, обжалует данные правовой акт или решение в судебном порядке, Дума</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xml:space="preserve"> не вправе принимать решение об избрании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до вступления решения суда в законную силу.».</w:t>
      </w:r>
    </w:p>
    <w:p w:rsidR="00BC57BD" w:rsidRPr="00BC57BD" w:rsidRDefault="00BC57BD" w:rsidP="00BC57BD">
      <w:pPr>
        <w:autoSpaceDE w:val="0"/>
        <w:autoSpaceDN w:val="0"/>
        <w:adjustRightInd w:val="0"/>
        <w:spacing w:after="0" w:line="240" w:lineRule="auto"/>
        <w:ind w:firstLine="709"/>
        <w:jc w:val="both"/>
        <w:rPr>
          <w:rFonts w:ascii="Arial" w:eastAsia="Times New Roman" w:hAnsi="Arial" w:cs="Arial"/>
          <w:sz w:val="24"/>
          <w:szCs w:val="24"/>
          <w:lang w:eastAsia="ru-RU"/>
        </w:rPr>
      </w:pPr>
    </w:p>
    <w:p w:rsidR="00BC57BD" w:rsidRPr="00BC57BD" w:rsidRDefault="00BC57BD" w:rsidP="005C3E6D">
      <w:pPr>
        <w:spacing w:after="0" w:line="276"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xml:space="preserve">. Направить настоящее решение Главе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5C3E6D">
      <w:pPr>
        <w:spacing w:after="0" w:line="276"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lastRenderedPageBreak/>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«Территория» и разместить на официальном сайте Администрации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5C3E6D">
      <w:pPr>
        <w:spacing w:after="0" w:line="276" w:lineRule="auto"/>
        <w:ind w:firstLine="540"/>
        <w:jc w:val="both"/>
        <w:rPr>
          <w:rFonts w:ascii="Arial" w:eastAsia="Times New Roman" w:hAnsi="Arial" w:cs="Arial"/>
          <w:sz w:val="24"/>
          <w:szCs w:val="24"/>
          <w:lang w:eastAsia="ru-RU"/>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 в информационном вестнике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«Территория». </w:t>
      </w:r>
    </w:p>
    <w:p w:rsidR="00BC57BD" w:rsidRPr="00BC57BD" w:rsidRDefault="00BC57BD" w:rsidP="00BC57BD">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BC57BD" w:rsidRPr="00BC57BD" w:rsidTr="006C42D7">
        <w:trPr>
          <w:trHeight w:val="282"/>
        </w:trPr>
        <w:tc>
          <w:tcPr>
            <w:tcW w:w="4814" w:type="dxa"/>
          </w:tcPr>
          <w:p w:rsidR="00BC57BD" w:rsidRPr="00BC57BD" w:rsidRDefault="00BC57BD" w:rsidP="00BC57BD">
            <w:pPr>
              <w:spacing w:after="0" w:line="240" w:lineRule="auto"/>
              <w:ind w:right="180"/>
              <w:jc w:val="both"/>
              <w:rPr>
                <w:rFonts w:ascii="Arial" w:eastAsia="Calibri" w:hAnsi="Arial" w:cs="Arial"/>
                <w:sz w:val="24"/>
                <w:szCs w:val="24"/>
                <w:lang w:eastAsia="ru-RU"/>
              </w:rPr>
            </w:pPr>
          </w:p>
        </w:tc>
        <w:tc>
          <w:tcPr>
            <w:tcW w:w="4632" w:type="dxa"/>
          </w:tcPr>
          <w:p w:rsidR="00BC57BD" w:rsidRPr="00BC57BD" w:rsidRDefault="00BC57BD" w:rsidP="00BC57BD">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BC57BD" w:rsidRPr="00BC57BD" w:rsidRDefault="00BC57BD" w:rsidP="00BC57BD">
      <w:pPr>
        <w:spacing w:after="0" w:line="240" w:lineRule="exact"/>
        <w:jc w:val="both"/>
        <w:rPr>
          <w:rFonts w:ascii="Arial" w:eastAsia="Calibri"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roofErr w:type="gramStart"/>
      <w:r w:rsidRPr="00BC57BD">
        <w:rPr>
          <w:rFonts w:ascii="Arial" w:eastAsia="Times New Roman" w:hAnsi="Arial" w:cs="Arial"/>
          <w:sz w:val="24"/>
          <w:szCs w:val="24"/>
          <w:lang w:eastAsia="ru-RU"/>
        </w:rPr>
        <w:t>Председатель  Думы</w:t>
      </w:r>
      <w:proofErr w:type="gramEnd"/>
      <w:r w:rsidRPr="00BC57BD">
        <w:rPr>
          <w:rFonts w:ascii="Arial" w:eastAsia="Times New Roman" w:hAnsi="Arial" w:cs="Arial"/>
          <w:sz w:val="24"/>
          <w:szCs w:val="24"/>
          <w:lang w:eastAsia="ru-RU"/>
        </w:rPr>
        <w:t xml:space="preserve">                                                        Глава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Times New Roman" w:eastAsia="Calibri" w:hAnsi="Times New Roman" w:cs="Times New Roman"/>
          <w:sz w:val="16"/>
          <w:szCs w:val="16"/>
          <w:lang w:eastAsia="ru-RU"/>
        </w:rPr>
      </w:pPr>
      <w:r w:rsidRPr="00BC57BD">
        <w:rPr>
          <w:rFonts w:ascii="Arial" w:eastAsia="Times New Roman" w:hAnsi="Arial" w:cs="Arial"/>
          <w:b/>
          <w:sz w:val="24"/>
          <w:szCs w:val="24"/>
          <w:lang w:eastAsia="ru-RU"/>
        </w:rPr>
        <w:t>__________</w:t>
      </w:r>
      <w:proofErr w:type="gramStart"/>
      <w:r w:rsidRPr="00BC57BD">
        <w:rPr>
          <w:rFonts w:ascii="Arial" w:eastAsia="Times New Roman" w:hAnsi="Arial" w:cs="Arial"/>
          <w:b/>
          <w:sz w:val="24"/>
          <w:szCs w:val="24"/>
          <w:lang w:eastAsia="ru-RU"/>
        </w:rPr>
        <w:t>_  П.П.</w:t>
      </w:r>
      <w:proofErr w:type="gramEnd"/>
      <w:r w:rsidRPr="00BC57BD">
        <w:rPr>
          <w:rFonts w:ascii="Arial" w:eastAsia="Times New Roman" w:hAnsi="Arial" w:cs="Arial"/>
          <w:b/>
          <w:sz w:val="24"/>
          <w:szCs w:val="24"/>
          <w:lang w:eastAsia="ru-RU"/>
        </w:rPr>
        <w:t xml:space="preserve"> </w:t>
      </w:r>
      <w:proofErr w:type="spellStart"/>
      <w:r w:rsidRPr="00BC57BD">
        <w:rPr>
          <w:rFonts w:ascii="Arial" w:eastAsia="Times New Roman" w:hAnsi="Arial" w:cs="Arial"/>
          <w:b/>
          <w:sz w:val="24"/>
          <w:szCs w:val="24"/>
          <w:lang w:eastAsia="ru-RU"/>
        </w:rPr>
        <w:t>Краснопёров</w:t>
      </w:r>
      <w:proofErr w:type="spellEnd"/>
      <w:r w:rsidRPr="00BC57BD">
        <w:rPr>
          <w:rFonts w:ascii="Arial" w:eastAsia="Times New Roman" w:hAnsi="Arial" w:cs="Arial"/>
          <w:b/>
          <w:sz w:val="24"/>
          <w:szCs w:val="24"/>
          <w:lang w:eastAsia="ru-RU"/>
        </w:rPr>
        <w:t xml:space="preserve">                                   ____________А.Н. </w:t>
      </w:r>
      <w:proofErr w:type="spellStart"/>
      <w:r w:rsidRPr="00BC57BD">
        <w:rPr>
          <w:rFonts w:ascii="Arial" w:eastAsia="Times New Roman" w:hAnsi="Arial" w:cs="Arial"/>
          <w:b/>
          <w:sz w:val="24"/>
          <w:szCs w:val="24"/>
          <w:lang w:eastAsia="ru-RU"/>
        </w:rPr>
        <w:t>Сидихин</w:t>
      </w:r>
      <w:proofErr w:type="spellEnd"/>
    </w:p>
    <w:p w:rsidR="00BC57BD" w:rsidRPr="00BC57BD" w:rsidRDefault="00BC57BD" w:rsidP="00BC57BD">
      <w:pPr>
        <w:spacing w:after="0" w:line="240" w:lineRule="auto"/>
        <w:ind w:firstLine="709"/>
        <w:jc w:val="both"/>
        <w:rPr>
          <w:rFonts w:ascii="Times New Roman" w:eastAsia="Calibri" w:hAnsi="Times New Roman" w:cs="Times New Roman"/>
          <w:sz w:val="16"/>
          <w:szCs w:val="16"/>
          <w:lang w:eastAsia="ru-RU"/>
        </w:rPr>
      </w:pPr>
    </w:p>
    <w:p w:rsidR="00BC57BD" w:rsidRPr="00BC57BD" w:rsidRDefault="00BC57BD" w:rsidP="00BC57BD">
      <w:pPr>
        <w:rPr>
          <w:rFonts w:ascii="Times New Roman" w:eastAsia="Times New Roman" w:hAnsi="Times New Roman" w:cs="Times New Roman"/>
          <w:sz w:val="20"/>
          <w:szCs w:val="20"/>
          <w:lang w:eastAsia="ru-RU"/>
        </w:rPr>
      </w:pPr>
    </w:p>
    <w:p w:rsidR="00BC57BD" w:rsidRPr="00BC57BD" w:rsidRDefault="00BC57BD" w:rsidP="00BC57BD"/>
    <w:p w:rsidR="00BC57BD" w:rsidRDefault="00BC57BD"/>
    <w:p w:rsidR="00802059" w:rsidRDefault="00802059"/>
    <w:p w:rsidR="002B2D5A" w:rsidRDefault="002B2D5A"/>
    <w:sectPr w:rsidR="002B2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9BFA61E8"/>
    <w:lvl w:ilvl="0" w:tplc="646ABFB8">
      <w:start w:val="1"/>
      <w:numFmt w:val="decimal"/>
      <w:lvlText w:val="%1."/>
      <w:lvlJc w:val="left"/>
      <w:pPr>
        <w:ind w:left="900" w:hanging="360"/>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E"/>
    <w:rsid w:val="00223D60"/>
    <w:rsid w:val="002B2D5A"/>
    <w:rsid w:val="003A4176"/>
    <w:rsid w:val="00464855"/>
    <w:rsid w:val="005155F1"/>
    <w:rsid w:val="00531854"/>
    <w:rsid w:val="0053688E"/>
    <w:rsid w:val="005C3E6D"/>
    <w:rsid w:val="00647208"/>
    <w:rsid w:val="006E74BE"/>
    <w:rsid w:val="007A1BE4"/>
    <w:rsid w:val="007D788A"/>
    <w:rsid w:val="00802059"/>
    <w:rsid w:val="0088654C"/>
    <w:rsid w:val="0089676C"/>
    <w:rsid w:val="008C59D1"/>
    <w:rsid w:val="008F113F"/>
    <w:rsid w:val="009F198E"/>
    <w:rsid w:val="009F5489"/>
    <w:rsid w:val="00A17481"/>
    <w:rsid w:val="00A526A3"/>
    <w:rsid w:val="00AF5F8A"/>
    <w:rsid w:val="00BC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D881-AF11-4D20-A7B9-C03809A4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61F6512694460730E612C37DE8EDEF916C6BC4B6BEEF78AAA405E8C261186V4l2H" TargetMode="External"/><Relationship Id="rId3" Type="http://schemas.openxmlformats.org/officeDocument/2006/relationships/settings" Target="settings.xml"/><Relationship Id="rId7" Type="http://schemas.openxmlformats.org/officeDocument/2006/relationships/hyperlink" Target="consultantplus://offline/ref=086E56D159435F2118203ED309235ECE54234694857A102DA22CD97E6B570AB1D56713C2AA26897D96DBE005ZE2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E7A8DDE1B73EF52F4A005A05F40A381E79AB4D88361A38299510D78C02D1E464B6894577404597FC47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D3F0621DACE8846C3B71E93A8C7B845B67A80834F4F2695C63178EF842Db3E" TargetMode="External"/><Relationship Id="rId4" Type="http://schemas.openxmlformats.org/officeDocument/2006/relationships/webSettings" Target="webSettings.xml"/><Relationship Id="rId9" Type="http://schemas.openxmlformats.org/officeDocument/2006/relationships/hyperlink" Target="consultantplus://offline/ref=A3E7A50654D5E9377D59E07E468EED4066BBE08F347658E9BFBC97E88C2D5318026D7F2BB8C6524DA8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20</cp:revision>
  <dcterms:created xsi:type="dcterms:W3CDTF">2019-01-29T05:14:00Z</dcterms:created>
  <dcterms:modified xsi:type="dcterms:W3CDTF">2019-02-28T10:59:00Z</dcterms:modified>
</cp:coreProperties>
</file>